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2F0" w:rsidRDefault="002049A5" w:rsidP="00F412F0">
      <w:pPr>
        <w:pStyle w:val="2"/>
        <w:jc w:val="center"/>
        <w:rPr>
          <w:lang w:val="en-US"/>
        </w:rPr>
      </w:pPr>
      <w:r>
        <w:rPr>
          <w:noProof/>
        </w:rPr>
        <w:drawing>
          <wp:inline distT="0" distB="0" distL="0" distR="0">
            <wp:extent cx="3142172" cy="2076450"/>
            <wp:effectExtent l="19050" t="0" r="1078" b="0"/>
            <wp:docPr id="3" name="Εικόνα 3" descr="C:\Users\hp pc\Documents\ΣΥΛΛΟΓΟΣ ΛΕΥΚΙΑΝΩΝ\ΛΟΓΟΤΥΠΟ απο Ε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pc\Documents\ΣΥΛΛΟΓΟΣ ΛΕΥΚΙΑΝΩΝ\ΛΟΓΟΤΥΠΟ απο ΕΔ.png"/>
                    <pic:cNvPicPr>
                      <a:picLocks noChangeAspect="1" noChangeArrowheads="1"/>
                    </pic:cNvPicPr>
                  </pic:nvPicPr>
                  <pic:blipFill>
                    <a:blip r:embed="rId9" cstate="print"/>
                    <a:srcRect/>
                    <a:stretch>
                      <a:fillRect/>
                    </a:stretch>
                  </pic:blipFill>
                  <pic:spPr bwMode="auto">
                    <a:xfrm>
                      <a:off x="0" y="0"/>
                      <a:ext cx="3144159" cy="2077763"/>
                    </a:xfrm>
                    <a:prstGeom prst="rect">
                      <a:avLst/>
                    </a:prstGeom>
                    <a:noFill/>
                    <a:ln w="9525">
                      <a:noFill/>
                      <a:miter lim="800000"/>
                      <a:headEnd/>
                      <a:tailEnd/>
                    </a:ln>
                  </pic:spPr>
                </pic:pic>
              </a:graphicData>
            </a:graphic>
          </wp:inline>
        </w:drawing>
      </w:r>
    </w:p>
    <w:p w:rsidR="008134EC" w:rsidRPr="00A22C7B" w:rsidRDefault="003D625D" w:rsidP="00A22C7B">
      <w:pPr>
        <w:pStyle w:val="1"/>
        <w:spacing w:before="0" w:line="240" w:lineRule="auto"/>
        <w:ind w:left="-1134" w:right="-1134"/>
        <w:jc w:val="center"/>
        <w:rPr>
          <w:color w:val="000000" w:themeColor="text1"/>
          <w:lang w:val="en-US"/>
        </w:rPr>
      </w:pPr>
      <w:r>
        <w:rPr>
          <w:color w:val="000000" w:themeColor="text1"/>
          <w:lang w:val="en-US"/>
        </w:rPr>
        <w:t>10</w:t>
      </w:r>
      <w:r w:rsidR="005537F0" w:rsidRPr="00916197">
        <w:rPr>
          <w:color w:val="000000" w:themeColor="text1"/>
          <w:vertAlign w:val="superscript"/>
          <w:lang w:val="en-US"/>
        </w:rPr>
        <w:t xml:space="preserve"> </w:t>
      </w:r>
      <w:r w:rsidR="005537F0">
        <w:rPr>
          <w:color w:val="000000" w:themeColor="text1"/>
        </w:rPr>
        <w:t>ΗΜΕ</w:t>
      </w:r>
      <w:r w:rsidR="002B7AC8">
        <w:rPr>
          <w:color w:val="000000" w:themeColor="text1"/>
        </w:rPr>
        <w:t>ΡΗ</w:t>
      </w:r>
      <w:r w:rsidR="002B7AC8" w:rsidRPr="00916197">
        <w:rPr>
          <w:color w:val="000000" w:themeColor="text1"/>
          <w:lang w:val="en-US"/>
        </w:rPr>
        <w:t xml:space="preserve"> </w:t>
      </w:r>
      <w:r w:rsidR="002B7AC8">
        <w:rPr>
          <w:color w:val="000000" w:themeColor="text1"/>
        </w:rPr>
        <w:t>ΕΚΔΡΟΜΗ</w:t>
      </w:r>
      <w:r w:rsidR="002B7AC8" w:rsidRPr="00916197">
        <w:rPr>
          <w:color w:val="000000" w:themeColor="text1"/>
          <w:lang w:val="en-US"/>
        </w:rPr>
        <w:t xml:space="preserve"> </w:t>
      </w:r>
      <w:r w:rsidR="002B7AC8">
        <w:rPr>
          <w:color w:val="000000" w:themeColor="text1"/>
        </w:rPr>
        <w:t>ΣΤΙΣ</w:t>
      </w:r>
      <w:r w:rsidR="002B7AC8" w:rsidRPr="00916197">
        <w:rPr>
          <w:color w:val="000000" w:themeColor="text1"/>
          <w:lang w:val="en-US"/>
        </w:rPr>
        <w:t xml:space="preserve"> </w:t>
      </w:r>
      <w:r w:rsidR="002B7AC8">
        <w:rPr>
          <w:color w:val="000000" w:themeColor="text1"/>
        </w:rPr>
        <w:t>ΔΑΛΜΑΤΙΚΕΣ</w:t>
      </w:r>
      <w:r w:rsidR="002B7AC8" w:rsidRPr="00916197">
        <w:rPr>
          <w:color w:val="000000" w:themeColor="text1"/>
          <w:lang w:val="en-US"/>
        </w:rPr>
        <w:t xml:space="preserve"> </w:t>
      </w:r>
      <w:r w:rsidR="002B7AC8">
        <w:rPr>
          <w:color w:val="000000" w:themeColor="text1"/>
        </w:rPr>
        <w:t>ΑΚΤΕΣ</w:t>
      </w:r>
    </w:p>
    <w:p w:rsidR="008134EC" w:rsidRDefault="008134EC" w:rsidP="00A22C7B">
      <w:pPr>
        <w:spacing w:line="240" w:lineRule="auto"/>
        <w:ind w:left="-1134" w:right="-1134"/>
        <w:jc w:val="center"/>
        <w:rPr>
          <w:b/>
          <w:sz w:val="24"/>
          <w:szCs w:val="24"/>
          <w:lang w:val="en-US"/>
        </w:rPr>
      </w:pPr>
      <w:r w:rsidRPr="008134EC">
        <w:rPr>
          <w:b/>
          <w:sz w:val="24"/>
          <w:szCs w:val="24"/>
        </w:rPr>
        <w:t>ΔΥΡΡΑΧΙΟ</w:t>
      </w:r>
      <w:r w:rsidRPr="003D625D">
        <w:rPr>
          <w:b/>
          <w:sz w:val="24"/>
          <w:szCs w:val="24"/>
          <w:lang w:val="en-US"/>
        </w:rPr>
        <w:t xml:space="preserve"> – </w:t>
      </w:r>
      <w:r w:rsidRPr="008134EC">
        <w:rPr>
          <w:b/>
          <w:sz w:val="24"/>
          <w:szCs w:val="24"/>
        </w:rPr>
        <w:t>ΜΠΟΥΝΤΒΑ</w:t>
      </w:r>
      <w:r w:rsidRPr="003D625D">
        <w:rPr>
          <w:b/>
          <w:sz w:val="24"/>
          <w:szCs w:val="24"/>
          <w:lang w:val="en-US"/>
        </w:rPr>
        <w:t xml:space="preserve"> – </w:t>
      </w:r>
      <w:r w:rsidRPr="008134EC">
        <w:rPr>
          <w:b/>
          <w:sz w:val="24"/>
          <w:szCs w:val="24"/>
        </w:rPr>
        <w:t>ΚΟΤΟΡ</w:t>
      </w:r>
      <w:r w:rsidRPr="003D625D">
        <w:rPr>
          <w:b/>
          <w:sz w:val="24"/>
          <w:szCs w:val="24"/>
          <w:lang w:val="en-US"/>
        </w:rPr>
        <w:t xml:space="preserve"> – </w:t>
      </w:r>
      <w:r w:rsidRPr="008134EC">
        <w:rPr>
          <w:b/>
          <w:sz w:val="24"/>
          <w:szCs w:val="24"/>
        </w:rPr>
        <w:t>ΝΤΟΥΜΠΡΟΒΝΙΚ</w:t>
      </w:r>
      <w:r w:rsidRPr="003D625D">
        <w:rPr>
          <w:b/>
          <w:sz w:val="24"/>
          <w:szCs w:val="24"/>
          <w:lang w:val="en-US"/>
        </w:rPr>
        <w:t xml:space="preserve"> - </w:t>
      </w:r>
      <w:r w:rsidRPr="008134EC">
        <w:rPr>
          <w:b/>
          <w:sz w:val="24"/>
          <w:szCs w:val="24"/>
        </w:rPr>
        <w:t>ΣΠΛΙΤ</w:t>
      </w:r>
      <w:r w:rsidRPr="003D625D">
        <w:rPr>
          <w:b/>
          <w:sz w:val="24"/>
          <w:szCs w:val="24"/>
          <w:lang w:val="en-US"/>
        </w:rPr>
        <w:t xml:space="preserve"> – </w:t>
      </w:r>
      <w:r w:rsidRPr="008134EC">
        <w:rPr>
          <w:b/>
          <w:sz w:val="24"/>
          <w:szCs w:val="24"/>
        </w:rPr>
        <w:t>ΤΡΟΓΚΙΡ</w:t>
      </w:r>
      <w:r w:rsidRPr="003D625D">
        <w:rPr>
          <w:b/>
          <w:sz w:val="24"/>
          <w:szCs w:val="24"/>
          <w:lang w:val="en-US"/>
        </w:rPr>
        <w:t xml:space="preserve"> – </w:t>
      </w:r>
      <w:r w:rsidRPr="008134EC">
        <w:rPr>
          <w:b/>
          <w:sz w:val="24"/>
          <w:szCs w:val="24"/>
        </w:rPr>
        <w:t>ΖΑΝΤΑΡ</w:t>
      </w:r>
      <w:r w:rsidRPr="003D625D">
        <w:rPr>
          <w:b/>
          <w:sz w:val="24"/>
          <w:szCs w:val="24"/>
          <w:lang w:val="en-US"/>
        </w:rPr>
        <w:t xml:space="preserve"> - </w:t>
      </w:r>
      <w:r w:rsidRPr="008134EC">
        <w:rPr>
          <w:b/>
          <w:sz w:val="24"/>
          <w:szCs w:val="24"/>
        </w:rPr>
        <w:t>ΛΙΜΝΕΣ</w:t>
      </w:r>
      <w:r w:rsidRPr="003D625D">
        <w:rPr>
          <w:b/>
          <w:sz w:val="24"/>
          <w:szCs w:val="24"/>
          <w:lang w:val="en-US"/>
        </w:rPr>
        <w:t xml:space="preserve"> </w:t>
      </w:r>
      <w:r w:rsidRPr="008134EC">
        <w:rPr>
          <w:b/>
          <w:sz w:val="24"/>
          <w:szCs w:val="24"/>
        </w:rPr>
        <w:t>ΠΛΙΒΙΤΣΕ</w:t>
      </w:r>
      <w:r w:rsidRPr="003D625D">
        <w:rPr>
          <w:b/>
          <w:sz w:val="24"/>
          <w:szCs w:val="24"/>
          <w:lang w:val="en-US"/>
        </w:rPr>
        <w:t xml:space="preserve"> – </w:t>
      </w:r>
      <w:r w:rsidRPr="008134EC">
        <w:rPr>
          <w:b/>
          <w:sz w:val="24"/>
          <w:szCs w:val="24"/>
        </w:rPr>
        <w:t>ΟΠΑΤΙΑ</w:t>
      </w:r>
      <w:r w:rsidRPr="003D625D">
        <w:rPr>
          <w:b/>
          <w:sz w:val="24"/>
          <w:szCs w:val="24"/>
          <w:lang w:val="en-US"/>
        </w:rPr>
        <w:t xml:space="preserve"> </w:t>
      </w:r>
      <w:r w:rsidR="003D625D" w:rsidRPr="003D625D">
        <w:rPr>
          <w:b/>
          <w:sz w:val="24"/>
          <w:szCs w:val="24"/>
          <w:lang w:val="en-US"/>
        </w:rPr>
        <w:t>–</w:t>
      </w:r>
      <w:r w:rsidR="003D625D">
        <w:rPr>
          <w:b/>
          <w:sz w:val="24"/>
          <w:szCs w:val="24"/>
        </w:rPr>
        <w:t>ΡΙΕΚΑ</w:t>
      </w:r>
      <w:r w:rsidR="003D625D" w:rsidRPr="003D625D">
        <w:rPr>
          <w:b/>
          <w:sz w:val="24"/>
          <w:szCs w:val="24"/>
          <w:lang w:val="en-US"/>
        </w:rPr>
        <w:t xml:space="preserve"> - </w:t>
      </w:r>
      <w:r w:rsidRPr="003D625D">
        <w:rPr>
          <w:b/>
          <w:sz w:val="24"/>
          <w:szCs w:val="24"/>
          <w:lang w:val="en-US"/>
        </w:rPr>
        <w:t xml:space="preserve"> </w:t>
      </w:r>
      <w:r w:rsidRPr="008134EC">
        <w:rPr>
          <w:b/>
          <w:sz w:val="24"/>
          <w:szCs w:val="24"/>
        </w:rPr>
        <w:t>ΣΠΗΛΑΙΑ</w:t>
      </w:r>
      <w:r w:rsidRPr="003D625D">
        <w:rPr>
          <w:b/>
          <w:sz w:val="24"/>
          <w:szCs w:val="24"/>
          <w:lang w:val="en-US"/>
        </w:rPr>
        <w:t xml:space="preserve"> </w:t>
      </w:r>
      <w:r w:rsidRPr="008134EC">
        <w:rPr>
          <w:b/>
          <w:sz w:val="24"/>
          <w:szCs w:val="24"/>
        </w:rPr>
        <w:t>ΠΟΣΤΟΪΝΑ</w:t>
      </w:r>
      <w:r w:rsidRPr="003D625D">
        <w:rPr>
          <w:b/>
          <w:sz w:val="24"/>
          <w:szCs w:val="24"/>
          <w:lang w:val="en-US"/>
        </w:rPr>
        <w:t xml:space="preserve"> – </w:t>
      </w:r>
      <w:r w:rsidRPr="008134EC">
        <w:rPr>
          <w:b/>
          <w:sz w:val="24"/>
          <w:szCs w:val="24"/>
        </w:rPr>
        <w:t>ΛΙΟΥΜΠΛΙΑΝΑ</w:t>
      </w:r>
      <w:r w:rsidRPr="003D625D">
        <w:rPr>
          <w:b/>
          <w:sz w:val="24"/>
          <w:szCs w:val="24"/>
          <w:lang w:val="en-US"/>
        </w:rPr>
        <w:t xml:space="preserve"> - </w:t>
      </w:r>
      <w:r w:rsidRPr="008134EC">
        <w:rPr>
          <w:b/>
          <w:sz w:val="24"/>
          <w:szCs w:val="24"/>
        </w:rPr>
        <w:t>ΖΑΓΚΡΕΜΠ</w:t>
      </w:r>
      <w:r w:rsidRPr="003D625D">
        <w:rPr>
          <w:b/>
          <w:sz w:val="24"/>
          <w:szCs w:val="24"/>
          <w:lang w:val="en-US"/>
        </w:rPr>
        <w:t xml:space="preserve"> – </w:t>
      </w:r>
      <w:r w:rsidR="003D625D">
        <w:rPr>
          <w:b/>
          <w:sz w:val="24"/>
          <w:szCs w:val="24"/>
        </w:rPr>
        <w:t>ΒΕΛΙΓΡΑΔΙ</w:t>
      </w:r>
      <w:r w:rsidR="003D625D" w:rsidRPr="003D625D">
        <w:rPr>
          <w:b/>
          <w:sz w:val="24"/>
          <w:szCs w:val="24"/>
          <w:lang w:val="en-US"/>
        </w:rPr>
        <w:t xml:space="preserve"> </w:t>
      </w:r>
      <w:r w:rsidR="00A22C7B">
        <w:rPr>
          <w:b/>
          <w:sz w:val="24"/>
          <w:szCs w:val="24"/>
          <w:lang w:val="en-US"/>
        </w:rPr>
        <w:t>–</w:t>
      </w:r>
      <w:r w:rsidR="003D625D" w:rsidRPr="003D625D">
        <w:rPr>
          <w:b/>
          <w:sz w:val="24"/>
          <w:szCs w:val="24"/>
          <w:lang w:val="en-US"/>
        </w:rPr>
        <w:t xml:space="preserve"> </w:t>
      </w:r>
      <w:r w:rsidRPr="008134EC">
        <w:rPr>
          <w:b/>
          <w:sz w:val="24"/>
          <w:szCs w:val="24"/>
        </w:rPr>
        <w:t>ΝΙΣ</w:t>
      </w:r>
    </w:p>
    <w:p w:rsidR="00A22C7B" w:rsidRPr="00A22C7B" w:rsidRDefault="00A22C7B" w:rsidP="00A22C7B">
      <w:pPr>
        <w:spacing w:line="240" w:lineRule="auto"/>
        <w:ind w:left="-1134" w:right="-1134"/>
        <w:jc w:val="center"/>
        <w:rPr>
          <w:b/>
          <w:sz w:val="24"/>
          <w:szCs w:val="24"/>
          <w:u w:val="single"/>
        </w:rPr>
      </w:pPr>
      <w:r w:rsidRPr="00A22C7B">
        <w:rPr>
          <w:b/>
          <w:sz w:val="24"/>
          <w:szCs w:val="24"/>
          <w:u w:val="single"/>
        </w:rPr>
        <w:t>ΗΜΕΡΟΜΗΝΙΕΣ:</w:t>
      </w:r>
      <w:r w:rsidR="00E65DF7" w:rsidRPr="00831329">
        <w:rPr>
          <w:b/>
          <w:sz w:val="24"/>
          <w:szCs w:val="24"/>
          <w:u w:val="single"/>
        </w:rPr>
        <w:t xml:space="preserve"> </w:t>
      </w:r>
      <w:r w:rsidRPr="00A22C7B">
        <w:rPr>
          <w:b/>
          <w:sz w:val="24"/>
          <w:szCs w:val="24"/>
          <w:u w:val="single"/>
        </w:rPr>
        <w:t>27/09/2016 έως 06/10/2016</w:t>
      </w:r>
    </w:p>
    <w:p w:rsidR="0074358A" w:rsidRPr="008D2B26" w:rsidRDefault="008D2B26" w:rsidP="00A22C7B">
      <w:pPr>
        <w:spacing w:line="240" w:lineRule="auto"/>
        <w:ind w:left="-1134" w:right="-1134"/>
        <w:jc w:val="both"/>
        <w:rPr>
          <w:rFonts w:asciiTheme="majorHAnsi" w:hAnsiTheme="majorHAnsi"/>
          <w:b/>
          <w:sz w:val="24"/>
          <w:szCs w:val="24"/>
        </w:rPr>
      </w:pPr>
      <w:r w:rsidRPr="008D2B26">
        <w:rPr>
          <w:rFonts w:asciiTheme="majorHAnsi" w:hAnsiTheme="majorHAnsi"/>
          <w:b/>
          <w:sz w:val="24"/>
          <w:szCs w:val="24"/>
        </w:rPr>
        <w:t>1</w:t>
      </w:r>
      <w:r w:rsidRPr="008D2B26">
        <w:rPr>
          <w:rFonts w:asciiTheme="majorHAnsi" w:hAnsiTheme="majorHAnsi"/>
          <w:b/>
          <w:sz w:val="24"/>
          <w:szCs w:val="24"/>
          <w:vertAlign w:val="superscript"/>
        </w:rPr>
        <w:t>Η</w:t>
      </w:r>
      <w:r w:rsidRPr="008D2B26">
        <w:rPr>
          <w:rFonts w:asciiTheme="majorHAnsi" w:hAnsiTheme="majorHAnsi"/>
          <w:b/>
          <w:sz w:val="24"/>
          <w:szCs w:val="24"/>
        </w:rPr>
        <w:t xml:space="preserve"> ΗΜΕΡΑ</w:t>
      </w:r>
      <w:r w:rsidR="00831329">
        <w:rPr>
          <w:rFonts w:asciiTheme="majorHAnsi" w:hAnsiTheme="majorHAnsi"/>
          <w:b/>
          <w:sz w:val="24"/>
          <w:szCs w:val="24"/>
        </w:rPr>
        <w:t xml:space="preserve"> (27/9)</w:t>
      </w:r>
      <w:r w:rsidR="00A33E97" w:rsidRPr="00A22C7B">
        <w:rPr>
          <w:rFonts w:asciiTheme="majorHAnsi" w:hAnsiTheme="majorHAnsi"/>
          <w:b/>
          <w:sz w:val="24"/>
          <w:szCs w:val="24"/>
        </w:rPr>
        <w:t>:</w:t>
      </w:r>
      <w:bookmarkStart w:id="0" w:name="_GoBack"/>
      <w:bookmarkEnd w:id="0"/>
      <w:r w:rsidRPr="008D2B26">
        <w:rPr>
          <w:rFonts w:asciiTheme="majorHAnsi" w:hAnsiTheme="majorHAnsi"/>
          <w:b/>
          <w:sz w:val="24"/>
          <w:szCs w:val="24"/>
        </w:rPr>
        <w:t xml:space="preserve">   ΑΘΗΝΑ – ΔΥΡΡΑΧΙΟ</w:t>
      </w:r>
    </w:p>
    <w:p w:rsidR="008D2B26" w:rsidRPr="002B7AC8" w:rsidRDefault="008D2B26" w:rsidP="00A22C7B">
      <w:pPr>
        <w:spacing w:line="240" w:lineRule="auto"/>
        <w:ind w:left="-1134" w:right="-1134"/>
        <w:jc w:val="both"/>
        <w:rPr>
          <w:rFonts w:asciiTheme="majorHAnsi" w:hAnsiTheme="majorHAnsi"/>
          <w:sz w:val="24"/>
          <w:szCs w:val="24"/>
        </w:rPr>
      </w:pPr>
      <w:r w:rsidRPr="002B7AC8">
        <w:rPr>
          <w:rFonts w:asciiTheme="majorHAnsi" w:hAnsiTheme="majorHAnsi"/>
          <w:sz w:val="24"/>
          <w:szCs w:val="24"/>
        </w:rPr>
        <w:t xml:space="preserve">Αναχώρηση νωρίς το πρωί από την Αθήνα και με ενδιάμεσες στάσεις για καφέ και γεύμα θα καταλήξουμε στο συνοριακό σταθμό της Κρυσταλλοπηγής.  Μετά τον έλεγχο των διαβατηρίων θα συνεχίσουμε για να καταλήξουμε το βράδυ στην περιοχή του Δυρραχίου. </w:t>
      </w:r>
      <w:r w:rsidR="00D45C3F" w:rsidRPr="002B7AC8">
        <w:rPr>
          <w:rFonts w:asciiTheme="majorHAnsi" w:hAnsiTheme="majorHAnsi"/>
          <w:sz w:val="24"/>
          <w:szCs w:val="24"/>
        </w:rPr>
        <w:t xml:space="preserve">Το Δυρράχιο, κτισμένο στην ακτή της Αδριατικής με τα βυζαντινά ερείπια και το βενετσιάνικο κάστρο, αποτελεί έδρα του νεότερου δημοσίου πανεπιστημίου της Αλβανίας. Η παραλία του Δυρραχίου είναι μια από της μεγαλύτερες στην Αδριατική θάλασσα. </w:t>
      </w:r>
      <w:r w:rsidRPr="002B7AC8">
        <w:rPr>
          <w:rFonts w:asciiTheme="majorHAnsi" w:hAnsiTheme="majorHAnsi"/>
          <w:sz w:val="24"/>
          <w:szCs w:val="24"/>
        </w:rPr>
        <w:t>Τακτοποίηση στο ξενοδοχείο, δείπνο. Διανυκτέρευση.</w:t>
      </w:r>
    </w:p>
    <w:p w:rsidR="008D2B26" w:rsidRDefault="008D2B26" w:rsidP="00A22C7B">
      <w:pPr>
        <w:spacing w:line="240" w:lineRule="auto"/>
        <w:ind w:left="-1134" w:right="-1134"/>
        <w:jc w:val="both"/>
        <w:rPr>
          <w:rFonts w:asciiTheme="majorHAnsi" w:hAnsiTheme="majorHAnsi"/>
          <w:b/>
          <w:sz w:val="24"/>
          <w:szCs w:val="24"/>
        </w:rPr>
      </w:pPr>
      <w:r w:rsidRPr="008D2B26">
        <w:rPr>
          <w:rFonts w:asciiTheme="majorHAnsi" w:hAnsiTheme="majorHAnsi"/>
          <w:b/>
          <w:sz w:val="24"/>
          <w:szCs w:val="24"/>
        </w:rPr>
        <w:t>2</w:t>
      </w:r>
      <w:r w:rsidRPr="008D2B26">
        <w:rPr>
          <w:rFonts w:asciiTheme="majorHAnsi" w:hAnsiTheme="majorHAnsi"/>
          <w:b/>
          <w:sz w:val="24"/>
          <w:szCs w:val="24"/>
          <w:vertAlign w:val="superscript"/>
        </w:rPr>
        <w:t>Η</w:t>
      </w:r>
      <w:r w:rsidRPr="008D2B26">
        <w:rPr>
          <w:rFonts w:asciiTheme="majorHAnsi" w:hAnsiTheme="majorHAnsi"/>
          <w:b/>
          <w:sz w:val="24"/>
          <w:szCs w:val="24"/>
        </w:rPr>
        <w:t xml:space="preserve"> ΗΜΕΡΑ</w:t>
      </w:r>
      <w:r w:rsidR="00831329">
        <w:rPr>
          <w:rFonts w:asciiTheme="majorHAnsi" w:hAnsiTheme="majorHAnsi"/>
          <w:b/>
          <w:sz w:val="24"/>
          <w:szCs w:val="24"/>
        </w:rPr>
        <w:t xml:space="preserve"> (28/9)</w:t>
      </w:r>
      <w:r w:rsidR="00A33E97" w:rsidRPr="00A33E97">
        <w:rPr>
          <w:rFonts w:asciiTheme="majorHAnsi" w:hAnsiTheme="majorHAnsi"/>
          <w:b/>
          <w:sz w:val="24"/>
          <w:szCs w:val="24"/>
        </w:rPr>
        <w:t>:</w:t>
      </w:r>
      <w:r w:rsidRPr="008D2B26">
        <w:rPr>
          <w:rFonts w:asciiTheme="majorHAnsi" w:hAnsiTheme="majorHAnsi"/>
          <w:b/>
          <w:sz w:val="24"/>
          <w:szCs w:val="24"/>
        </w:rPr>
        <w:t xml:space="preserve">   ΔΥΡΡΑΧΙΟ – ΜΠΟΥΝΤΒΑ – ΚΟΤΟΡ – ΝΤΟΥΜΠΡΟΒΝΙΚ</w:t>
      </w:r>
    </w:p>
    <w:p w:rsidR="00BD20A1" w:rsidRPr="002B7AC8" w:rsidRDefault="008D2B26" w:rsidP="00A22C7B">
      <w:pPr>
        <w:spacing w:line="240" w:lineRule="auto"/>
        <w:ind w:left="-1134" w:right="-1134"/>
        <w:jc w:val="both"/>
        <w:rPr>
          <w:rFonts w:asciiTheme="majorHAnsi" w:hAnsiTheme="majorHAnsi"/>
          <w:sz w:val="24"/>
          <w:szCs w:val="24"/>
        </w:rPr>
      </w:pPr>
      <w:r w:rsidRPr="002B7AC8">
        <w:rPr>
          <w:rFonts w:asciiTheme="majorHAnsi" w:hAnsiTheme="majorHAnsi"/>
          <w:sz w:val="24"/>
          <w:szCs w:val="24"/>
        </w:rPr>
        <w:t>Πρωινό στο ξενοδοχείο</w:t>
      </w:r>
      <w:r w:rsidR="00D45C3F" w:rsidRPr="002B7AC8">
        <w:t xml:space="preserve"> </w:t>
      </w:r>
      <w:r w:rsidR="00D45C3F" w:rsidRPr="002B7AC8">
        <w:rPr>
          <w:rFonts w:asciiTheme="majorHAnsi" w:hAnsiTheme="majorHAnsi"/>
          <w:sz w:val="24"/>
          <w:szCs w:val="24"/>
        </w:rPr>
        <w:t xml:space="preserve">και θα  ακολουθήσει μια περιήγηση στην πανέμορφη πόλη με τα σύγχρονα κτίρια, το εντυπωσιακό παραλιακό μέτωπο με τα παραθεριστικά σύγχρονα πολυώροφα συγκροτήματα που κτίστηκαν μόλις τα τελευταία χρόνια. </w:t>
      </w:r>
      <w:r w:rsidR="00281985" w:rsidRPr="002B7AC8">
        <w:rPr>
          <w:rFonts w:asciiTheme="majorHAnsi" w:hAnsiTheme="majorHAnsi"/>
          <w:sz w:val="24"/>
          <w:szCs w:val="24"/>
        </w:rPr>
        <w:t xml:space="preserve">Συνεχίζουμε με την παλιά πόλη της </w:t>
      </w:r>
      <w:proofErr w:type="spellStart"/>
      <w:r w:rsidR="00281985" w:rsidRPr="002B7AC8">
        <w:rPr>
          <w:rFonts w:asciiTheme="majorHAnsi" w:hAnsiTheme="majorHAnsi"/>
          <w:sz w:val="24"/>
          <w:szCs w:val="24"/>
        </w:rPr>
        <w:t>Μπούντβα</w:t>
      </w:r>
      <w:proofErr w:type="spellEnd"/>
      <w:r w:rsidR="00281985" w:rsidRPr="002B7AC8">
        <w:rPr>
          <w:rFonts w:asciiTheme="majorHAnsi" w:hAnsiTheme="majorHAnsi"/>
          <w:sz w:val="24"/>
          <w:szCs w:val="24"/>
        </w:rPr>
        <w:t xml:space="preserve"> την πρωτεύουσα του </w:t>
      </w:r>
      <w:proofErr w:type="spellStart"/>
      <w:r w:rsidR="00281985" w:rsidRPr="002B7AC8">
        <w:rPr>
          <w:rFonts w:asciiTheme="majorHAnsi" w:hAnsiTheme="majorHAnsi"/>
          <w:sz w:val="24"/>
          <w:szCs w:val="24"/>
        </w:rPr>
        <w:t>Μοντενέγρικου</w:t>
      </w:r>
      <w:proofErr w:type="spellEnd"/>
      <w:r w:rsidR="00281985" w:rsidRPr="002B7AC8">
        <w:rPr>
          <w:rFonts w:asciiTheme="majorHAnsi" w:hAnsiTheme="majorHAnsi"/>
          <w:sz w:val="24"/>
          <w:szCs w:val="24"/>
        </w:rPr>
        <w:t xml:space="preserve"> τουρισμού με την μοναδική αρχιτεκτονική. Θα περπατήσουμε τα δυο χιλιάδων χρόνων στενά δρομάκια της με τα πολλά μικρά καταστήματα και τις μικρές εκκλησίες οι οποίες εξακολουθούν να είναι αναλλοίωτες δια μέσου της ιστορίας. Συνεχίζοντας και μετά από μια πανέμορφη διαδρομή διασχίζοντας το μεγαλύτερο φιόρδ της Ευρώπης μετά της Νορβηγίας, θα περιηγηθούμε και θα θαυμάσουμε το γραφικό </w:t>
      </w:r>
      <w:proofErr w:type="spellStart"/>
      <w:r w:rsidR="00281985" w:rsidRPr="002B7AC8">
        <w:rPr>
          <w:rFonts w:asciiTheme="majorHAnsi" w:hAnsiTheme="majorHAnsi"/>
          <w:sz w:val="24"/>
          <w:szCs w:val="24"/>
        </w:rPr>
        <w:t>Kotor</w:t>
      </w:r>
      <w:proofErr w:type="spellEnd"/>
      <w:r w:rsidR="00281985" w:rsidRPr="002B7AC8">
        <w:rPr>
          <w:rFonts w:asciiTheme="majorHAnsi" w:hAnsiTheme="majorHAnsi"/>
          <w:sz w:val="24"/>
          <w:szCs w:val="24"/>
        </w:rPr>
        <w:t xml:space="preserve"> - πόλη προστατευμένη από την </w:t>
      </w:r>
      <w:proofErr w:type="spellStart"/>
      <w:r w:rsidR="00281985" w:rsidRPr="002B7AC8">
        <w:rPr>
          <w:rFonts w:asciiTheme="majorHAnsi" w:hAnsiTheme="majorHAnsi"/>
          <w:sz w:val="24"/>
          <w:szCs w:val="24"/>
        </w:rPr>
        <w:t>Ουνέσκο</w:t>
      </w:r>
      <w:proofErr w:type="spellEnd"/>
      <w:r w:rsidR="00281985" w:rsidRPr="002B7AC8">
        <w:rPr>
          <w:rFonts w:asciiTheme="majorHAnsi" w:hAnsiTheme="majorHAnsi"/>
          <w:sz w:val="24"/>
          <w:szCs w:val="24"/>
        </w:rPr>
        <w:t>, όπου θα δούμε τον Ρωμαϊκό Καθεδρικό ναό του Αγίου Τρύφωνος του 12ου αιώνα, καθώς και την εκκλησία του Αγίου Νικολάου. Επόμενος κα</w:t>
      </w:r>
      <w:r w:rsidR="00BD20A1" w:rsidRPr="002B7AC8">
        <w:rPr>
          <w:rFonts w:asciiTheme="majorHAnsi" w:hAnsiTheme="majorHAnsi"/>
          <w:sz w:val="24"/>
          <w:szCs w:val="24"/>
        </w:rPr>
        <w:t>ι τελευταίος σημερινός προορισμό</w:t>
      </w:r>
      <w:r w:rsidR="00281985" w:rsidRPr="002B7AC8">
        <w:rPr>
          <w:rFonts w:asciiTheme="majorHAnsi" w:hAnsiTheme="majorHAnsi"/>
          <w:sz w:val="24"/>
          <w:szCs w:val="24"/>
        </w:rPr>
        <w:t>ς το</w:t>
      </w:r>
      <w:r w:rsidR="00BD20A1" w:rsidRPr="002B7AC8">
        <w:rPr>
          <w:rFonts w:asciiTheme="majorHAnsi" w:hAnsiTheme="majorHAnsi"/>
          <w:sz w:val="24"/>
          <w:szCs w:val="24"/>
        </w:rPr>
        <w:t xml:space="preserve"> Ντουμπρόβνικ όπου θα φθάσουμε νωρίς το απόγευμα. Πρώτη γνωριμία με την πόλη. Τακτοποίηση στο ξενοδοχείο, δείπνο.</w:t>
      </w:r>
      <w:r w:rsidR="00281985" w:rsidRPr="002B7AC8">
        <w:rPr>
          <w:rFonts w:asciiTheme="majorHAnsi" w:hAnsiTheme="majorHAnsi"/>
          <w:sz w:val="24"/>
          <w:szCs w:val="24"/>
        </w:rPr>
        <w:t xml:space="preserve"> </w:t>
      </w:r>
      <w:r w:rsidR="00BD20A1" w:rsidRPr="002B7AC8">
        <w:rPr>
          <w:rFonts w:asciiTheme="majorHAnsi" w:hAnsiTheme="majorHAnsi"/>
          <w:sz w:val="24"/>
          <w:szCs w:val="24"/>
        </w:rPr>
        <w:t xml:space="preserve"> Διανυκτέρευση</w:t>
      </w:r>
    </w:p>
    <w:p w:rsidR="008D2B26" w:rsidRPr="00E35CED" w:rsidRDefault="008D2B26" w:rsidP="00A22C7B">
      <w:pPr>
        <w:spacing w:line="240" w:lineRule="auto"/>
        <w:ind w:left="-1134" w:right="-1134"/>
        <w:jc w:val="both"/>
        <w:rPr>
          <w:rFonts w:asciiTheme="majorHAnsi" w:hAnsiTheme="majorHAnsi"/>
          <w:b/>
          <w:sz w:val="24"/>
          <w:szCs w:val="24"/>
        </w:rPr>
      </w:pPr>
      <w:r w:rsidRPr="008D2B26">
        <w:rPr>
          <w:rFonts w:asciiTheme="majorHAnsi" w:hAnsiTheme="majorHAnsi"/>
          <w:b/>
          <w:sz w:val="24"/>
          <w:szCs w:val="24"/>
        </w:rPr>
        <w:t>3</w:t>
      </w:r>
      <w:r w:rsidRPr="008D2B26">
        <w:rPr>
          <w:rFonts w:asciiTheme="majorHAnsi" w:hAnsiTheme="majorHAnsi"/>
          <w:b/>
          <w:sz w:val="24"/>
          <w:szCs w:val="24"/>
          <w:vertAlign w:val="superscript"/>
        </w:rPr>
        <w:t>Η</w:t>
      </w:r>
      <w:r w:rsidRPr="008D2B26">
        <w:rPr>
          <w:rFonts w:asciiTheme="majorHAnsi" w:hAnsiTheme="majorHAnsi"/>
          <w:b/>
          <w:sz w:val="24"/>
          <w:szCs w:val="24"/>
        </w:rPr>
        <w:t xml:space="preserve"> ΗΜΕΡΑ</w:t>
      </w:r>
      <w:r w:rsidR="00831329">
        <w:rPr>
          <w:rFonts w:asciiTheme="majorHAnsi" w:hAnsiTheme="majorHAnsi"/>
          <w:b/>
          <w:sz w:val="24"/>
          <w:szCs w:val="24"/>
        </w:rPr>
        <w:t xml:space="preserve"> (29/9)</w:t>
      </w:r>
      <w:r w:rsidR="00A33E97" w:rsidRPr="00A22C7B">
        <w:rPr>
          <w:rFonts w:asciiTheme="majorHAnsi" w:hAnsiTheme="majorHAnsi"/>
          <w:b/>
          <w:sz w:val="24"/>
          <w:szCs w:val="24"/>
        </w:rPr>
        <w:t>:</w:t>
      </w:r>
      <w:r w:rsidRPr="008D2B26">
        <w:rPr>
          <w:rFonts w:asciiTheme="majorHAnsi" w:hAnsiTheme="majorHAnsi"/>
          <w:b/>
          <w:sz w:val="24"/>
          <w:szCs w:val="24"/>
        </w:rPr>
        <w:t xml:space="preserve">   ΝΤΟΥΜΠΡΟΒΝΙΚ (ΞΕΝΑΓΗΣΗ)</w:t>
      </w:r>
    </w:p>
    <w:p w:rsidR="00532524" w:rsidRPr="002B7AC8" w:rsidRDefault="002B3D48" w:rsidP="00A22C7B">
      <w:pPr>
        <w:spacing w:line="240" w:lineRule="auto"/>
        <w:ind w:left="-1134" w:right="-1134"/>
        <w:jc w:val="both"/>
        <w:rPr>
          <w:rFonts w:asciiTheme="majorHAnsi" w:hAnsiTheme="majorHAnsi"/>
          <w:sz w:val="24"/>
          <w:szCs w:val="24"/>
        </w:rPr>
      </w:pPr>
      <w:r w:rsidRPr="002B7AC8">
        <w:rPr>
          <w:rFonts w:asciiTheme="majorHAnsi" w:hAnsiTheme="majorHAnsi"/>
          <w:sz w:val="24"/>
          <w:szCs w:val="24"/>
        </w:rPr>
        <w:t xml:space="preserve">Πρωινό στο ξενοδοχείο και σήμερα </w:t>
      </w:r>
      <w:r w:rsidR="000F6F46" w:rsidRPr="002B7AC8">
        <w:rPr>
          <w:rFonts w:asciiTheme="majorHAnsi" w:hAnsiTheme="majorHAnsi"/>
          <w:sz w:val="24"/>
          <w:szCs w:val="24"/>
        </w:rPr>
        <w:t>έ</w:t>
      </w:r>
      <w:r w:rsidRPr="002B7AC8">
        <w:rPr>
          <w:rFonts w:asciiTheme="majorHAnsi" w:hAnsiTheme="majorHAnsi"/>
          <w:sz w:val="24"/>
          <w:szCs w:val="24"/>
        </w:rPr>
        <w:t>χουμε στο Δι</w:t>
      </w:r>
      <w:r w:rsidR="00532524" w:rsidRPr="002B7AC8">
        <w:rPr>
          <w:rFonts w:asciiTheme="majorHAnsi" w:hAnsiTheme="majorHAnsi"/>
          <w:sz w:val="24"/>
          <w:szCs w:val="24"/>
        </w:rPr>
        <w:t>αμάντι της Αδριατικής, το Ντου</w:t>
      </w:r>
      <w:r w:rsidRPr="002B7AC8">
        <w:rPr>
          <w:rFonts w:asciiTheme="majorHAnsi" w:hAnsiTheme="majorHAnsi"/>
          <w:sz w:val="24"/>
          <w:szCs w:val="24"/>
        </w:rPr>
        <w:t xml:space="preserve">μπρόβνικ. Το Ντουμπρόβνικ φυλάσσεται για περισσότερα από 1300 χρόνια, περιτριγυρισμένο </w:t>
      </w:r>
      <w:r w:rsidR="00532524" w:rsidRPr="002B7AC8">
        <w:rPr>
          <w:rFonts w:asciiTheme="majorHAnsi" w:hAnsiTheme="majorHAnsi"/>
          <w:sz w:val="24"/>
          <w:szCs w:val="24"/>
        </w:rPr>
        <w:t>από τα στιβαρά και καλοδιατηρη</w:t>
      </w:r>
      <w:r w:rsidRPr="002B7AC8">
        <w:rPr>
          <w:rFonts w:asciiTheme="majorHAnsi" w:hAnsiTheme="majorHAnsi"/>
          <w:sz w:val="24"/>
          <w:szCs w:val="24"/>
        </w:rPr>
        <w:t>μένα τείχη του. Βρίσκεται υπό τ</w:t>
      </w:r>
      <w:r w:rsidR="00916197">
        <w:rPr>
          <w:rFonts w:asciiTheme="majorHAnsi" w:hAnsiTheme="majorHAnsi"/>
          <w:sz w:val="24"/>
          <w:szCs w:val="24"/>
        </w:rPr>
        <w:t>ην προστασία της UNESCO και χα</w:t>
      </w:r>
      <w:r w:rsidRPr="002B7AC8">
        <w:rPr>
          <w:rFonts w:asciiTheme="majorHAnsi" w:hAnsiTheme="majorHAnsi"/>
          <w:sz w:val="24"/>
          <w:szCs w:val="24"/>
        </w:rPr>
        <w:t>ρακτηρίζεται μνημείο φυσικής ομο</w:t>
      </w:r>
      <w:r w:rsidR="00532524" w:rsidRPr="002B7AC8">
        <w:rPr>
          <w:rFonts w:asciiTheme="majorHAnsi" w:hAnsiTheme="majorHAnsi"/>
          <w:sz w:val="24"/>
          <w:szCs w:val="24"/>
        </w:rPr>
        <w:t>ρφιάς και πολιτιστικής κληρονο</w:t>
      </w:r>
      <w:r w:rsidRPr="002B7AC8">
        <w:rPr>
          <w:rFonts w:asciiTheme="majorHAnsi" w:hAnsiTheme="majorHAnsi"/>
          <w:sz w:val="24"/>
          <w:szCs w:val="24"/>
        </w:rPr>
        <w:t xml:space="preserve">μιάς. Τα κυριότερα αξιοθέατα που θα δούμε μέσα στην παλιά πόλη είναι ανάκτορα σπουδαίας αρχιτεκτονικής, όπως ο μητροπολιτικός ναός του προστάτη της πόλης, Αγίου Βλασίου, με το μαρμάρινο οπλισμένο ιππότη στην πλατεία </w:t>
      </w:r>
      <w:r w:rsidR="000F6F46" w:rsidRPr="002B7AC8">
        <w:rPr>
          <w:rFonts w:asciiTheme="majorHAnsi" w:hAnsiTheme="majorHAnsi"/>
          <w:sz w:val="24"/>
          <w:szCs w:val="24"/>
        </w:rPr>
        <w:t xml:space="preserve">του, η μεγάλη κρήνη του </w:t>
      </w:r>
      <w:proofErr w:type="spellStart"/>
      <w:r w:rsidR="000F6F46" w:rsidRPr="002B7AC8">
        <w:rPr>
          <w:rFonts w:asciiTheme="majorHAnsi" w:hAnsiTheme="majorHAnsi"/>
          <w:sz w:val="24"/>
          <w:szCs w:val="24"/>
        </w:rPr>
        <w:t>Ονοφρί</w:t>
      </w:r>
      <w:r w:rsidRPr="002B7AC8">
        <w:rPr>
          <w:rFonts w:asciiTheme="majorHAnsi" w:hAnsiTheme="majorHAnsi"/>
          <w:sz w:val="24"/>
          <w:szCs w:val="24"/>
        </w:rPr>
        <w:t>ου</w:t>
      </w:r>
      <w:proofErr w:type="spellEnd"/>
      <w:r w:rsidRPr="002B7AC8">
        <w:rPr>
          <w:rFonts w:asciiTheme="majorHAnsi" w:hAnsiTheme="majorHAnsi"/>
          <w:sz w:val="24"/>
          <w:szCs w:val="24"/>
        </w:rPr>
        <w:t xml:space="preserve">, το φραγκισκανό μοναστήρι με την εκκλησία του </w:t>
      </w:r>
      <w:proofErr w:type="spellStart"/>
      <w:r w:rsidRPr="002B7AC8">
        <w:rPr>
          <w:rFonts w:asciiTheme="majorHAnsi" w:hAnsiTheme="majorHAnsi"/>
          <w:sz w:val="24"/>
          <w:szCs w:val="24"/>
        </w:rPr>
        <w:t>Σωτήρος</w:t>
      </w:r>
      <w:proofErr w:type="spellEnd"/>
      <w:r w:rsidRPr="002B7AC8">
        <w:rPr>
          <w:rFonts w:asciiTheme="majorHAnsi" w:hAnsiTheme="majorHAnsi"/>
          <w:sz w:val="24"/>
          <w:szCs w:val="24"/>
        </w:rPr>
        <w:t xml:space="preserve"> και το παλαιότερο φαρμακείο της πόλης από την ε</w:t>
      </w:r>
      <w:r w:rsidR="00532524" w:rsidRPr="002B7AC8">
        <w:rPr>
          <w:rFonts w:asciiTheme="majorHAnsi" w:hAnsiTheme="majorHAnsi"/>
          <w:sz w:val="24"/>
          <w:szCs w:val="24"/>
        </w:rPr>
        <w:t>ποχή της δημοκρα</w:t>
      </w:r>
      <w:r w:rsidRPr="002B7AC8">
        <w:rPr>
          <w:rFonts w:asciiTheme="majorHAnsi" w:hAnsiTheme="majorHAnsi"/>
          <w:sz w:val="24"/>
          <w:szCs w:val="24"/>
        </w:rPr>
        <w:t xml:space="preserve">τίας της </w:t>
      </w:r>
      <w:proofErr w:type="spellStart"/>
      <w:r w:rsidRPr="002B7AC8">
        <w:rPr>
          <w:rFonts w:asciiTheme="majorHAnsi" w:hAnsiTheme="majorHAnsi"/>
          <w:sz w:val="24"/>
          <w:szCs w:val="24"/>
        </w:rPr>
        <w:t>Ραγούζας</w:t>
      </w:r>
      <w:proofErr w:type="spellEnd"/>
      <w:r w:rsidRPr="002B7AC8">
        <w:rPr>
          <w:rFonts w:asciiTheme="majorHAnsi" w:hAnsiTheme="majorHAnsi"/>
          <w:sz w:val="24"/>
          <w:szCs w:val="24"/>
        </w:rPr>
        <w:t xml:space="preserve">. Δε θα παραλείψουμε να δούμε τον πύργο του </w:t>
      </w:r>
      <w:r w:rsidRPr="002B7AC8">
        <w:rPr>
          <w:rFonts w:asciiTheme="majorHAnsi" w:hAnsiTheme="majorHAnsi"/>
          <w:sz w:val="24"/>
          <w:szCs w:val="24"/>
        </w:rPr>
        <w:lastRenderedPageBreak/>
        <w:t xml:space="preserve">Ρολογιού και τη μικρή κρήνη του </w:t>
      </w:r>
      <w:proofErr w:type="spellStart"/>
      <w:r w:rsidRPr="002B7AC8">
        <w:rPr>
          <w:rFonts w:asciiTheme="majorHAnsi" w:hAnsiTheme="majorHAnsi"/>
          <w:sz w:val="24"/>
          <w:szCs w:val="24"/>
        </w:rPr>
        <w:t>Ονοφρίο</w:t>
      </w:r>
      <w:r w:rsidR="00532524" w:rsidRPr="002B7AC8">
        <w:rPr>
          <w:rFonts w:asciiTheme="majorHAnsi" w:hAnsiTheme="majorHAnsi"/>
          <w:sz w:val="24"/>
          <w:szCs w:val="24"/>
        </w:rPr>
        <w:t>υ</w:t>
      </w:r>
      <w:proofErr w:type="spellEnd"/>
      <w:r w:rsidR="00532524" w:rsidRPr="002B7AC8">
        <w:rPr>
          <w:rFonts w:asciiTheme="majorHAnsi" w:hAnsiTheme="majorHAnsi"/>
          <w:sz w:val="24"/>
          <w:szCs w:val="24"/>
        </w:rPr>
        <w:t xml:space="preserve">, καθώς και το Μέγαρο </w:t>
      </w:r>
      <w:proofErr w:type="spellStart"/>
      <w:r w:rsidR="00532524" w:rsidRPr="002B7AC8">
        <w:rPr>
          <w:rFonts w:asciiTheme="majorHAnsi" w:hAnsiTheme="majorHAnsi"/>
          <w:sz w:val="24"/>
          <w:szCs w:val="24"/>
        </w:rPr>
        <w:t>Σπόντζα</w:t>
      </w:r>
      <w:proofErr w:type="spellEnd"/>
      <w:r w:rsidR="00532524" w:rsidRPr="002B7AC8">
        <w:rPr>
          <w:rFonts w:asciiTheme="majorHAnsi" w:hAnsiTheme="majorHAnsi"/>
          <w:sz w:val="24"/>
          <w:szCs w:val="24"/>
        </w:rPr>
        <w:t>. Επιστροφή στο ξενοδοχείο, δείπνο. Διανυκτέρευση</w:t>
      </w:r>
    </w:p>
    <w:p w:rsidR="008D2B26" w:rsidRDefault="00532524" w:rsidP="00A22C7B">
      <w:pPr>
        <w:spacing w:line="240" w:lineRule="auto"/>
        <w:ind w:left="-1134" w:right="-1134"/>
        <w:jc w:val="both"/>
        <w:rPr>
          <w:rFonts w:asciiTheme="majorHAnsi" w:hAnsiTheme="majorHAnsi"/>
          <w:b/>
          <w:sz w:val="24"/>
          <w:szCs w:val="24"/>
        </w:rPr>
      </w:pPr>
      <w:r w:rsidRPr="008D2B26">
        <w:rPr>
          <w:rFonts w:asciiTheme="majorHAnsi" w:hAnsiTheme="majorHAnsi"/>
          <w:b/>
          <w:sz w:val="24"/>
          <w:szCs w:val="24"/>
        </w:rPr>
        <w:t xml:space="preserve"> </w:t>
      </w:r>
      <w:r w:rsidR="008D2B26" w:rsidRPr="008D2B26">
        <w:rPr>
          <w:rFonts w:asciiTheme="majorHAnsi" w:hAnsiTheme="majorHAnsi"/>
          <w:b/>
          <w:sz w:val="24"/>
          <w:szCs w:val="24"/>
        </w:rPr>
        <w:t>4</w:t>
      </w:r>
      <w:r w:rsidR="008D2B26" w:rsidRPr="008D2B26">
        <w:rPr>
          <w:rFonts w:asciiTheme="majorHAnsi" w:hAnsiTheme="majorHAnsi"/>
          <w:b/>
          <w:sz w:val="24"/>
          <w:szCs w:val="24"/>
          <w:vertAlign w:val="superscript"/>
        </w:rPr>
        <w:t>Η</w:t>
      </w:r>
      <w:r w:rsidR="008D2B26" w:rsidRPr="008D2B26">
        <w:rPr>
          <w:rFonts w:asciiTheme="majorHAnsi" w:hAnsiTheme="majorHAnsi"/>
          <w:b/>
          <w:sz w:val="24"/>
          <w:szCs w:val="24"/>
        </w:rPr>
        <w:t xml:space="preserve"> ΗΜΕΡΑ</w:t>
      </w:r>
      <w:r w:rsidR="00831329">
        <w:rPr>
          <w:rFonts w:asciiTheme="majorHAnsi" w:hAnsiTheme="majorHAnsi"/>
          <w:b/>
          <w:sz w:val="24"/>
          <w:szCs w:val="24"/>
        </w:rPr>
        <w:t xml:space="preserve"> (30/9)</w:t>
      </w:r>
      <w:r w:rsidR="00A33E97" w:rsidRPr="00A33E97">
        <w:rPr>
          <w:rFonts w:asciiTheme="majorHAnsi" w:hAnsiTheme="majorHAnsi"/>
          <w:b/>
          <w:sz w:val="24"/>
          <w:szCs w:val="24"/>
        </w:rPr>
        <w:t>:</w:t>
      </w:r>
      <w:r w:rsidR="008D2B26" w:rsidRPr="008D2B26">
        <w:rPr>
          <w:rFonts w:asciiTheme="majorHAnsi" w:hAnsiTheme="majorHAnsi"/>
          <w:b/>
          <w:sz w:val="24"/>
          <w:szCs w:val="24"/>
        </w:rPr>
        <w:t xml:space="preserve">   ΝΤΟΥΜΠΡΟΒΝΙΚ – ΣΠΛΙΤ – ΤΡΟΓΚΙΡ – ΖΑΝΤΑΡ</w:t>
      </w:r>
    </w:p>
    <w:p w:rsidR="00B10ACC" w:rsidRPr="008134EC" w:rsidRDefault="00532524" w:rsidP="00A22C7B">
      <w:pPr>
        <w:spacing w:line="240" w:lineRule="auto"/>
        <w:ind w:left="-1134" w:right="-1134"/>
        <w:jc w:val="both"/>
        <w:rPr>
          <w:rFonts w:asciiTheme="majorHAnsi" w:hAnsiTheme="majorHAnsi"/>
          <w:sz w:val="24"/>
          <w:szCs w:val="24"/>
        </w:rPr>
      </w:pPr>
      <w:r w:rsidRPr="008134EC">
        <w:rPr>
          <w:rFonts w:asciiTheme="majorHAnsi" w:hAnsiTheme="majorHAnsi"/>
          <w:sz w:val="24"/>
          <w:szCs w:val="24"/>
        </w:rPr>
        <w:t xml:space="preserve">Πρωινό στο ξενοδοχείο και αναχώρηση για το </w:t>
      </w:r>
      <w:r w:rsidR="000F6F46" w:rsidRPr="008134EC">
        <w:rPr>
          <w:rFonts w:asciiTheme="majorHAnsi" w:hAnsiTheme="majorHAnsi"/>
          <w:sz w:val="24"/>
          <w:szCs w:val="24"/>
        </w:rPr>
        <w:t>Σπλιτ τη δεύτερη µ</w:t>
      </w:r>
      <w:proofErr w:type="spellStart"/>
      <w:r w:rsidR="000F6F46" w:rsidRPr="008134EC">
        <w:rPr>
          <w:rFonts w:asciiTheme="majorHAnsi" w:hAnsiTheme="majorHAnsi"/>
          <w:sz w:val="24"/>
          <w:szCs w:val="24"/>
        </w:rPr>
        <w:t>εγαλύτερη</w:t>
      </w:r>
      <w:proofErr w:type="spellEnd"/>
      <w:r w:rsidR="000F6F46" w:rsidRPr="008134EC">
        <w:rPr>
          <w:rFonts w:asciiTheme="majorHAnsi" w:hAnsiTheme="majorHAnsi"/>
          <w:sz w:val="24"/>
          <w:szCs w:val="24"/>
        </w:rPr>
        <w:t xml:space="preserve"> πόλη της Κροατίας και τη µ</w:t>
      </w:r>
      <w:proofErr w:type="spellStart"/>
      <w:r w:rsidR="000F6F46" w:rsidRPr="008134EC">
        <w:rPr>
          <w:rFonts w:asciiTheme="majorHAnsi" w:hAnsiTheme="majorHAnsi"/>
          <w:sz w:val="24"/>
          <w:szCs w:val="24"/>
        </w:rPr>
        <w:t>εγαλύτερη</w:t>
      </w:r>
      <w:proofErr w:type="spellEnd"/>
      <w:r w:rsidR="000F6F46" w:rsidRPr="008134EC">
        <w:rPr>
          <w:rFonts w:asciiTheme="majorHAnsi" w:hAnsiTheme="majorHAnsi"/>
          <w:sz w:val="24"/>
          <w:szCs w:val="24"/>
        </w:rPr>
        <w:t xml:space="preserve"> των </w:t>
      </w:r>
      <w:proofErr w:type="spellStart"/>
      <w:r w:rsidR="000F6F46" w:rsidRPr="008134EC">
        <w:rPr>
          <w:rFonts w:asciiTheme="majorHAnsi" w:hAnsiTheme="majorHAnsi"/>
          <w:sz w:val="24"/>
          <w:szCs w:val="24"/>
        </w:rPr>
        <w:t>αδριατικών</w:t>
      </w:r>
      <w:proofErr w:type="spellEnd"/>
      <w:r w:rsidR="000F6F46" w:rsidRPr="008134EC">
        <w:rPr>
          <w:rFonts w:asciiTheme="majorHAnsi" w:hAnsiTheme="majorHAnsi"/>
          <w:sz w:val="24"/>
          <w:szCs w:val="24"/>
        </w:rPr>
        <w:t xml:space="preserve"> ακτών. Το Σπλιτ, ως ένα δυνατό </w:t>
      </w:r>
      <w:proofErr w:type="spellStart"/>
      <w:r w:rsidR="000F6F46" w:rsidRPr="008134EC">
        <w:rPr>
          <w:rFonts w:asciiTheme="majorHAnsi" w:hAnsiTheme="majorHAnsi"/>
          <w:sz w:val="24"/>
          <w:szCs w:val="24"/>
        </w:rPr>
        <w:t>κράµα</w:t>
      </w:r>
      <w:proofErr w:type="spellEnd"/>
      <w:r w:rsidR="000F6F46" w:rsidRPr="008134EC">
        <w:rPr>
          <w:rFonts w:asciiTheme="majorHAnsi" w:hAnsiTheme="majorHAnsi"/>
          <w:sz w:val="24"/>
          <w:szCs w:val="24"/>
        </w:rPr>
        <w:t xml:space="preserve"> ατόφιας µ</w:t>
      </w:r>
      <w:proofErr w:type="spellStart"/>
      <w:r w:rsidR="000F6F46" w:rsidRPr="008134EC">
        <w:rPr>
          <w:rFonts w:asciiTheme="majorHAnsi" w:hAnsiTheme="majorHAnsi"/>
          <w:sz w:val="24"/>
          <w:szCs w:val="24"/>
        </w:rPr>
        <w:t>εσογειακής</w:t>
      </w:r>
      <w:proofErr w:type="spellEnd"/>
      <w:r w:rsidR="000F6F46" w:rsidRPr="008134EC">
        <w:rPr>
          <w:rFonts w:asciiTheme="majorHAnsi" w:hAnsiTheme="majorHAnsi"/>
          <w:sz w:val="24"/>
          <w:szCs w:val="24"/>
        </w:rPr>
        <w:t xml:space="preserve"> </w:t>
      </w:r>
      <w:proofErr w:type="spellStart"/>
      <w:r w:rsidR="000F6F46" w:rsidRPr="008134EC">
        <w:rPr>
          <w:rFonts w:asciiTheme="majorHAnsi" w:hAnsiTheme="majorHAnsi"/>
          <w:sz w:val="24"/>
          <w:szCs w:val="24"/>
        </w:rPr>
        <w:t>οµορφιάς</w:t>
      </w:r>
      <w:proofErr w:type="spellEnd"/>
      <w:r w:rsidR="000F6F46" w:rsidRPr="008134EC">
        <w:rPr>
          <w:rFonts w:asciiTheme="majorHAnsi" w:hAnsiTheme="majorHAnsi"/>
          <w:sz w:val="24"/>
          <w:szCs w:val="24"/>
        </w:rPr>
        <w:t xml:space="preserve"> και αξιόλογης σλαβικής ιστορίας, προτάσσει τη φυσική καλλονή του, αλλά και τα </w:t>
      </w:r>
      <w:proofErr w:type="spellStart"/>
      <w:r w:rsidR="000F6F46" w:rsidRPr="008134EC">
        <w:rPr>
          <w:rFonts w:asciiTheme="majorHAnsi" w:hAnsiTheme="majorHAnsi"/>
          <w:sz w:val="24"/>
          <w:szCs w:val="24"/>
        </w:rPr>
        <w:t>σηµαντικά</w:t>
      </w:r>
      <w:proofErr w:type="spellEnd"/>
      <w:r w:rsidR="000F6F46" w:rsidRPr="008134EC">
        <w:rPr>
          <w:rFonts w:asciiTheme="majorHAnsi" w:hAnsiTheme="majorHAnsi"/>
          <w:sz w:val="24"/>
          <w:szCs w:val="24"/>
        </w:rPr>
        <w:t xml:space="preserve"> του αξιοθέατα, κερδίζοντας ολοένα και περισσότερους </w:t>
      </w:r>
      <w:proofErr w:type="spellStart"/>
      <w:r w:rsidR="000F6F46" w:rsidRPr="008134EC">
        <w:rPr>
          <w:rFonts w:asciiTheme="majorHAnsi" w:hAnsiTheme="majorHAnsi"/>
          <w:sz w:val="24"/>
          <w:szCs w:val="24"/>
        </w:rPr>
        <w:t>θαυµαστές</w:t>
      </w:r>
      <w:proofErr w:type="spellEnd"/>
      <w:r w:rsidR="000F6F46" w:rsidRPr="008134EC">
        <w:rPr>
          <w:rFonts w:asciiTheme="majorHAnsi" w:hAnsiTheme="majorHAnsi"/>
          <w:sz w:val="24"/>
          <w:szCs w:val="24"/>
        </w:rPr>
        <w:t xml:space="preserve"> στο </w:t>
      </w:r>
      <w:proofErr w:type="spellStart"/>
      <w:r w:rsidR="000F6F46" w:rsidRPr="008134EC">
        <w:rPr>
          <w:rFonts w:asciiTheme="majorHAnsi" w:hAnsiTheme="majorHAnsi"/>
          <w:sz w:val="24"/>
          <w:szCs w:val="24"/>
        </w:rPr>
        <w:t>χρηµατιστήριο</w:t>
      </w:r>
      <w:proofErr w:type="spellEnd"/>
      <w:r w:rsidR="000F6F46" w:rsidRPr="008134EC">
        <w:rPr>
          <w:rFonts w:asciiTheme="majorHAnsi" w:hAnsiTheme="majorHAnsi"/>
          <w:sz w:val="24"/>
          <w:szCs w:val="24"/>
        </w:rPr>
        <w:t xml:space="preserve"> του </w:t>
      </w:r>
      <w:proofErr w:type="spellStart"/>
      <w:r w:rsidR="000F6F46" w:rsidRPr="008134EC">
        <w:rPr>
          <w:rFonts w:asciiTheme="majorHAnsi" w:hAnsiTheme="majorHAnsi"/>
          <w:sz w:val="24"/>
          <w:szCs w:val="24"/>
        </w:rPr>
        <w:t>τουρισµού</w:t>
      </w:r>
      <w:proofErr w:type="spellEnd"/>
      <w:r w:rsidR="000F6F46" w:rsidRPr="008134EC">
        <w:rPr>
          <w:rFonts w:asciiTheme="majorHAnsi" w:hAnsiTheme="majorHAnsi"/>
          <w:sz w:val="24"/>
          <w:szCs w:val="24"/>
        </w:rPr>
        <w:t>!</w:t>
      </w:r>
      <w:r w:rsidR="00B10ACC" w:rsidRPr="008134EC">
        <w:t xml:space="preserve"> </w:t>
      </w:r>
      <w:r w:rsidR="00B10ACC" w:rsidRPr="008134EC">
        <w:rPr>
          <w:rFonts w:asciiTheme="majorHAnsi" w:hAnsiTheme="majorHAnsi"/>
          <w:sz w:val="24"/>
          <w:szCs w:val="24"/>
        </w:rPr>
        <w:t>Η περιπλάνηση μας στις όμορφες ακτές της Αδριατικής συνεχίζεται με έναν ακόμη σημαντικό σταθμό την κοντινή πόλη ΤΡΟΓΚΙΡ, θησαυρός της παγκόσμιας πολιτιστικής κληρονομιάς που βρίσκεται υπό την προστασία της UNESCO. Την αποκαλούν ‘</w:t>
      </w:r>
      <w:proofErr w:type="spellStart"/>
      <w:r w:rsidR="00B10ACC" w:rsidRPr="008134EC">
        <w:rPr>
          <w:rFonts w:asciiTheme="majorHAnsi" w:hAnsiTheme="majorHAnsi"/>
          <w:sz w:val="24"/>
          <w:szCs w:val="24"/>
        </w:rPr>
        <w:t>μινιτούρα</w:t>
      </w:r>
      <w:proofErr w:type="spellEnd"/>
      <w:r w:rsidR="00B10ACC" w:rsidRPr="008134EC">
        <w:rPr>
          <w:rFonts w:asciiTheme="majorHAnsi" w:hAnsiTheme="majorHAnsi"/>
          <w:sz w:val="24"/>
          <w:szCs w:val="24"/>
        </w:rPr>
        <w:t xml:space="preserve"> της Βενετίας ‘ και διαθέτει πλούσια ιστορία αφού ιδρύθηκε στις αρχές του 3ου </w:t>
      </w:r>
      <w:proofErr w:type="spellStart"/>
      <w:r w:rsidR="00B10ACC" w:rsidRPr="008134EC">
        <w:rPr>
          <w:rFonts w:asciiTheme="majorHAnsi" w:hAnsiTheme="majorHAnsi"/>
          <w:sz w:val="24"/>
          <w:szCs w:val="24"/>
        </w:rPr>
        <w:t>π.Χ</w:t>
      </w:r>
      <w:proofErr w:type="spellEnd"/>
      <w:r w:rsidR="00B10ACC" w:rsidRPr="008134EC">
        <w:rPr>
          <w:rFonts w:asciiTheme="majorHAnsi" w:hAnsiTheme="majorHAnsi"/>
          <w:sz w:val="24"/>
          <w:szCs w:val="24"/>
        </w:rPr>
        <w:t xml:space="preserve"> αιώνα </w:t>
      </w:r>
      <w:proofErr w:type="spellStart"/>
      <w:r w:rsidR="00B10ACC" w:rsidRPr="008134EC">
        <w:rPr>
          <w:rFonts w:asciiTheme="majorHAnsi" w:hAnsiTheme="majorHAnsi"/>
          <w:sz w:val="24"/>
          <w:szCs w:val="24"/>
        </w:rPr>
        <w:t>απο</w:t>
      </w:r>
      <w:proofErr w:type="spellEnd"/>
      <w:r w:rsidR="00B10ACC" w:rsidRPr="008134EC">
        <w:rPr>
          <w:rFonts w:asciiTheme="majorHAnsi" w:hAnsiTheme="majorHAnsi"/>
          <w:sz w:val="24"/>
          <w:szCs w:val="24"/>
        </w:rPr>
        <w:t xml:space="preserve"> έλληνες αποίκους και την ονόμασαν ΤΡΑΓΚΟΥΡΙΟΝ (νησί της κατσίκας) Η σημερινή πόλη αποτελεί έναν μοναδικό </w:t>
      </w:r>
      <w:proofErr w:type="spellStart"/>
      <w:r w:rsidR="00B10ACC" w:rsidRPr="008134EC">
        <w:rPr>
          <w:rFonts w:asciiTheme="majorHAnsi" w:hAnsiTheme="majorHAnsi"/>
          <w:sz w:val="24"/>
          <w:szCs w:val="24"/>
        </w:rPr>
        <w:t>συνδιασμό</w:t>
      </w:r>
      <w:proofErr w:type="spellEnd"/>
      <w:r w:rsidR="00B10ACC" w:rsidRPr="008134EC">
        <w:rPr>
          <w:rFonts w:asciiTheme="majorHAnsi" w:hAnsiTheme="majorHAnsi"/>
          <w:sz w:val="24"/>
          <w:szCs w:val="24"/>
        </w:rPr>
        <w:t xml:space="preserve"> γοτθικών και </w:t>
      </w:r>
      <w:proofErr w:type="spellStart"/>
      <w:r w:rsidR="00B10ACC" w:rsidRPr="008134EC">
        <w:rPr>
          <w:rFonts w:asciiTheme="majorHAnsi" w:hAnsiTheme="majorHAnsi"/>
          <w:sz w:val="24"/>
          <w:szCs w:val="24"/>
        </w:rPr>
        <w:t>αναγεννησικών</w:t>
      </w:r>
      <w:proofErr w:type="spellEnd"/>
      <w:r w:rsidR="00B10ACC" w:rsidRPr="008134EC">
        <w:rPr>
          <w:rFonts w:asciiTheme="majorHAnsi" w:hAnsiTheme="majorHAnsi"/>
          <w:sz w:val="24"/>
          <w:szCs w:val="24"/>
        </w:rPr>
        <w:t xml:space="preserve"> ρυθμών. Αναχώρηση για να καταλήξουμε νωρίς το βράδυ στην πόλη Ζαντάρ. Τακτοποίηση στο ξενοδοχείο, δείπνο. Διανυκτέρευση.</w:t>
      </w:r>
    </w:p>
    <w:p w:rsidR="008D2B26" w:rsidRDefault="000F6F46" w:rsidP="00A22C7B">
      <w:pPr>
        <w:spacing w:line="240" w:lineRule="auto"/>
        <w:ind w:left="-1134" w:right="-1134"/>
        <w:jc w:val="both"/>
        <w:rPr>
          <w:rFonts w:asciiTheme="majorHAnsi" w:hAnsiTheme="majorHAnsi"/>
          <w:b/>
          <w:sz w:val="24"/>
          <w:szCs w:val="24"/>
        </w:rPr>
      </w:pPr>
      <w:r w:rsidRPr="000F6F46">
        <w:rPr>
          <w:rFonts w:asciiTheme="majorHAnsi" w:hAnsiTheme="majorHAnsi"/>
          <w:b/>
          <w:sz w:val="24"/>
          <w:szCs w:val="24"/>
        </w:rPr>
        <w:t xml:space="preserve"> </w:t>
      </w:r>
      <w:r w:rsidR="008D2B26" w:rsidRPr="008D2B26">
        <w:rPr>
          <w:rFonts w:asciiTheme="majorHAnsi" w:hAnsiTheme="majorHAnsi"/>
          <w:b/>
          <w:sz w:val="24"/>
          <w:szCs w:val="24"/>
        </w:rPr>
        <w:t>5</w:t>
      </w:r>
      <w:r w:rsidR="008D2B26" w:rsidRPr="008D2B26">
        <w:rPr>
          <w:rFonts w:asciiTheme="majorHAnsi" w:hAnsiTheme="majorHAnsi"/>
          <w:b/>
          <w:sz w:val="24"/>
          <w:szCs w:val="24"/>
          <w:vertAlign w:val="superscript"/>
        </w:rPr>
        <w:t>Η</w:t>
      </w:r>
      <w:r w:rsidR="008134EC">
        <w:rPr>
          <w:rFonts w:asciiTheme="majorHAnsi" w:hAnsiTheme="majorHAnsi"/>
          <w:b/>
          <w:sz w:val="24"/>
          <w:szCs w:val="24"/>
        </w:rPr>
        <w:t xml:space="preserve"> ΗΜΕΡΑ</w:t>
      </w:r>
      <w:r w:rsidR="00831329">
        <w:rPr>
          <w:rFonts w:asciiTheme="majorHAnsi" w:hAnsiTheme="majorHAnsi"/>
          <w:b/>
          <w:sz w:val="24"/>
          <w:szCs w:val="24"/>
        </w:rPr>
        <w:t xml:space="preserve"> (1/10)</w:t>
      </w:r>
      <w:r w:rsidR="008134EC">
        <w:rPr>
          <w:rFonts w:asciiTheme="majorHAnsi" w:hAnsiTheme="majorHAnsi"/>
          <w:b/>
          <w:sz w:val="24"/>
          <w:szCs w:val="24"/>
        </w:rPr>
        <w:t xml:space="preserve"> </w:t>
      </w:r>
      <w:r w:rsidR="00A33E97" w:rsidRPr="00A33E97">
        <w:rPr>
          <w:rFonts w:asciiTheme="majorHAnsi" w:hAnsiTheme="majorHAnsi"/>
          <w:b/>
          <w:sz w:val="24"/>
          <w:szCs w:val="24"/>
        </w:rPr>
        <w:t>:</w:t>
      </w:r>
      <w:r w:rsidR="008134EC">
        <w:rPr>
          <w:rFonts w:asciiTheme="majorHAnsi" w:hAnsiTheme="majorHAnsi"/>
          <w:b/>
          <w:sz w:val="24"/>
          <w:szCs w:val="24"/>
        </w:rPr>
        <w:t xml:space="preserve">  ΖΑΝΤΑΡ – ΛΙΜΝΕΣ ΠΛΙΒΙΤΣΕ - ΟΠΑΤΙΑ</w:t>
      </w:r>
    </w:p>
    <w:p w:rsidR="00B10ACC" w:rsidRPr="00E36E9F" w:rsidRDefault="00B10ACC" w:rsidP="00A22C7B">
      <w:pPr>
        <w:spacing w:line="240" w:lineRule="auto"/>
        <w:ind w:left="-1134" w:right="-1134"/>
        <w:jc w:val="both"/>
        <w:rPr>
          <w:rFonts w:asciiTheme="majorHAnsi" w:hAnsiTheme="majorHAnsi"/>
          <w:sz w:val="24"/>
          <w:szCs w:val="24"/>
        </w:rPr>
      </w:pPr>
      <w:r w:rsidRPr="008134EC">
        <w:rPr>
          <w:rFonts w:asciiTheme="majorHAnsi" w:hAnsiTheme="majorHAnsi"/>
          <w:sz w:val="24"/>
          <w:szCs w:val="24"/>
        </w:rPr>
        <w:t xml:space="preserve">Πρωινό στο ξενοδοχείο και ξεκινάμε μια περιήγηση στην πόλη η οποία διαθέτει  </w:t>
      </w:r>
      <w:proofErr w:type="spellStart"/>
      <w:r w:rsidRPr="008134EC">
        <w:rPr>
          <w:rFonts w:asciiTheme="majorHAnsi" w:hAnsiTheme="majorHAnsi"/>
          <w:sz w:val="24"/>
          <w:szCs w:val="24"/>
        </w:rPr>
        <w:t>διαθέτει</w:t>
      </w:r>
      <w:proofErr w:type="spellEnd"/>
      <w:r w:rsidRPr="008134EC">
        <w:rPr>
          <w:rFonts w:asciiTheme="majorHAnsi" w:hAnsiTheme="majorHAnsi"/>
          <w:sz w:val="24"/>
          <w:szCs w:val="24"/>
        </w:rPr>
        <w:t xml:space="preserve">  ένα καλοδιατηρημένο δίκτυο ρωμαϊκών δρόμων γύρω από τη Ρωμαϊκή Αγορά και μια σειρά από σπουδαίους καθεδρικούς ναούς του 12ου αιώνα.</w:t>
      </w:r>
      <w:r w:rsidRPr="008134EC">
        <w:t xml:space="preserve"> </w:t>
      </w:r>
      <w:r w:rsidRPr="008134EC">
        <w:rPr>
          <w:rFonts w:asciiTheme="majorHAnsi" w:hAnsiTheme="majorHAnsi"/>
          <w:sz w:val="24"/>
          <w:szCs w:val="24"/>
        </w:rPr>
        <w:t xml:space="preserve">Ένα από τα πιο ιδιαίτερα αξιοθέατα του Ζαντάρ είναι </w:t>
      </w:r>
      <w:proofErr w:type="spellStart"/>
      <w:r w:rsidRPr="008134EC">
        <w:rPr>
          <w:rFonts w:asciiTheme="majorHAnsi" w:hAnsiTheme="majorHAnsi"/>
          <w:sz w:val="24"/>
          <w:szCs w:val="24"/>
        </w:rPr>
        <w:t>τo</w:t>
      </w:r>
      <w:proofErr w:type="spellEnd"/>
      <w:r w:rsidRPr="008134EC">
        <w:rPr>
          <w:rFonts w:asciiTheme="majorHAnsi" w:hAnsiTheme="majorHAnsi"/>
          <w:sz w:val="24"/>
          <w:szCs w:val="24"/>
        </w:rPr>
        <w:t xml:space="preserve"> Θαλάσσιο Μουσικό Όργανο, που βρίσκεται στην μύτη σχεδόν της μικρής χερσονήσου όπου είναι κτισμένη η παλιά πόλη και το οποίο παράγει ήχους από τον κυματισμό της θάλασσας.</w:t>
      </w:r>
      <w:r w:rsidR="00E12C38" w:rsidRPr="008134EC">
        <w:rPr>
          <w:rFonts w:asciiTheme="majorHAnsi" w:hAnsiTheme="majorHAnsi"/>
          <w:sz w:val="24"/>
          <w:szCs w:val="24"/>
        </w:rPr>
        <w:t xml:space="preserve"> Συνεχίζουμε με το  παλαιότερο και αναμφισβήτητα το πιο εντυπωσιακό Εθνικό Πάρκο στη Νοτιοανατολική Ευρώπη, είναι αυτό των λιμνών </w:t>
      </w:r>
      <w:proofErr w:type="spellStart"/>
      <w:r w:rsidR="00E12C38" w:rsidRPr="008134EC">
        <w:rPr>
          <w:rFonts w:asciiTheme="majorHAnsi" w:hAnsiTheme="majorHAnsi"/>
          <w:sz w:val="24"/>
          <w:szCs w:val="24"/>
        </w:rPr>
        <w:t>Πλίβιτσε</w:t>
      </w:r>
      <w:proofErr w:type="spellEnd"/>
      <w:r w:rsidR="00E12C38" w:rsidRPr="008134EC">
        <w:rPr>
          <w:rFonts w:asciiTheme="majorHAnsi" w:hAnsiTheme="majorHAnsi"/>
          <w:sz w:val="24"/>
          <w:szCs w:val="24"/>
        </w:rPr>
        <w:t>, που βρίσκεται στην ενδοχώρα, σε μια ορεινή περιοχή της κεντρικής Κροατίας, στα σύνορα με τη Βοσνία-Ερζεγοβίνη. Εδώ υπάρχουν  προϊστορικά σπήλαια και  καταρράκτες, που χωρίζονται από φυσικά φράγματα, δημιουργώντας ένα είδος γιγαντιαίας σκάλας από γαλάζιες, πράσινες και μπλε λίμνες. Το πάρκο φιλοξενεί είδη χλωρίδας και πανίδας που υπήρχαν πριν από τον άνθρωπο και η πλούσια βιοποικιλότητα της περιοχής είναι το «κλειδί» για την κατανόηση της ιστορίας του πλανήτη</w:t>
      </w:r>
      <w:r w:rsidR="001A6971">
        <w:rPr>
          <w:rFonts w:asciiTheme="majorHAnsi" w:hAnsiTheme="majorHAnsi"/>
          <w:sz w:val="24"/>
          <w:szCs w:val="24"/>
        </w:rPr>
        <w:t xml:space="preserve">. Συνεχίζουμε για </w:t>
      </w:r>
      <w:r w:rsidR="00D06012" w:rsidRPr="008134EC">
        <w:rPr>
          <w:rFonts w:asciiTheme="majorHAnsi" w:hAnsiTheme="majorHAnsi"/>
          <w:sz w:val="24"/>
          <w:szCs w:val="24"/>
        </w:rPr>
        <w:t>την µ</w:t>
      </w:r>
      <w:proofErr w:type="spellStart"/>
      <w:r w:rsidR="00D06012" w:rsidRPr="008134EC">
        <w:rPr>
          <w:rFonts w:asciiTheme="majorHAnsi" w:hAnsiTheme="majorHAnsi"/>
          <w:sz w:val="24"/>
          <w:szCs w:val="24"/>
        </w:rPr>
        <w:t>εγαλύτερη</w:t>
      </w:r>
      <w:proofErr w:type="spellEnd"/>
      <w:r w:rsidR="00D06012" w:rsidRPr="008134EC">
        <w:rPr>
          <w:rFonts w:asciiTheme="majorHAnsi" w:hAnsiTheme="majorHAnsi"/>
          <w:sz w:val="24"/>
          <w:szCs w:val="24"/>
        </w:rPr>
        <w:t xml:space="preserve"> λουτρόπολη της Κροατίας την </w:t>
      </w:r>
      <w:proofErr w:type="spellStart"/>
      <w:r w:rsidR="00D06012" w:rsidRPr="008134EC">
        <w:rPr>
          <w:rFonts w:asciiTheme="majorHAnsi" w:hAnsiTheme="majorHAnsi"/>
          <w:sz w:val="24"/>
          <w:szCs w:val="24"/>
        </w:rPr>
        <w:t>Οπάτια</w:t>
      </w:r>
      <w:proofErr w:type="spellEnd"/>
      <w:r w:rsidR="00D06012" w:rsidRPr="008134EC">
        <w:rPr>
          <w:rFonts w:asciiTheme="majorHAnsi" w:hAnsiTheme="majorHAnsi"/>
          <w:sz w:val="24"/>
          <w:szCs w:val="24"/>
        </w:rPr>
        <w:t xml:space="preserve">. </w:t>
      </w:r>
      <w:r w:rsidR="00A969EA" w:rsidRPr="008134EC">
        <w:rPr>
          <w:rFonts w:asciiTheme="majorHAnsi" w:hAnsiTheme="majorHAnsi"/>
          <w:sz w:val="24"/>
          <w:szCs w:val="24"/>
        </w:rPr>
        <w:t>Τακτοποίηση στο ξενοδοχείο, δείπνο. Διανυκτέρευση.</w:t>
      </w:r>
    </w:p>
    <w:p w:rsidR="003D625D" w:rsidRPr="00E36E9F" w:rsidRDefault="003D625D" w:rsidP="00A22C7B">
      <w:pPr>
        <w:spacing w:line="240" w:lineRule="auto"/>
        <w:ind w:left="-1134" w:right="-1134"/>
        <w:jc w:val="both"/>
        <w:rPr>
          <w:rFonts w:asciiTheme="majorHAnsi" w:hAnsiTheme="majorHAnsi"/>
          <w:b/>
          <w:sz w:val="24"/>
          <w:szCs w:val="24"/>
        </w:rPr>
      </w:pPr>
      <w:r w:rsidRPr="003D625D">
        <w:rPr>
          <w:rFonts w:asciiTheme="majorHAnsi" w:hAnsiTheme="majorHAnsi"/>
          <w:b/>
          <w:sz w:val="24"/>
          <w:szCs w:val="24"/>
        </w:rPr>
        <w:t>6</w:t>
      </w:r>
      <w:r w:rsidRPr="003D625D">
        <w:rPr>
          <w:rFonts w:asciiTheme="majorHAnsi" w:hAnsiTheme="majorHAnsi"/>
          <w:b/>
          <w:sz w:val="24"/>
          <w:szCs w:val="24"/>
          <w:vertAlign w:val="superscript"/>
        </w:rPr>
        <w:t>Η</w:t>
      </w:r>
      <w:r w:rsidRPr="003D625D">
        <w:rPr>
          <w:rFonts w:asciiTheme="majorHAnsi" w:hAnsiTheme="majorHAnsi"/>
          <w:b/>
          <w:sz w:val="24"/>
          <w:szCs w:val="24"/>
        </w:rPr>
        <w:t xml:space="preserve"> ΗΜΕΡΑ</w:t>
      </w:r>
      <w:r w:rsidR="00831329">
        <w:rPr>
          <w:rFonts w:asciiTheme="majorHAnsi" w:hAnsiTheme="majorHAnsi"/>
          <w:b/>
          <w:sz w:val="24"/>
          <w:szCs w:val="24"/>
        </w:rPr>
        <w:t xml:space="preserve"> (2/10)</w:t>
      </w:r>
      <w:r w:rsidR="00A33E97" w:rsidRPr="00A22C7B">
        <w:rPr>
          <w:rFonts w:asciiTheme="majorHAnsi" w:hAnsiTheme="majorHAnsi"/>
          <w:b/>
          <w:sz w:val="24"/>
          <w:szCs w:val="24"/>
        </w:rPr>
        <w:t>:</w:t>
      </w:r>
      <w:r w:rsidRPr="003D625D">
        <w:rPr>
          <w:rFonts w:asciiTheme="majorHAnsi" w:hAnsiTheme="majorHAnsi"/>
          <w:b/>
          <w:sz w:val="24"/>
          <w:szCs w:val="24"/>
        </w:rPr>
        <w:t xml:space="preserve"> ΟΠΑΤΙΑ </w:t>
      </w:r>
      <w:r w:rsidR="00E36E9F">
        <w:rPr>
          <w:rFonts w:asciiTheme="majorHAnsi" w:hAnsiTheme="majorHAnsi"/>
          <w:b/>
          <w:sz w:val="24"/>
          <w:szCs w:val="24"/>
        </w:rPr>
        <w:t>–</w:t>
      </w:r>
      <w:r w:rsidRPr="003D625D">
        <w:rPr>
          <w:rFonts w:asciiTheme="majorHAnsi" w:hAnsiTheme="majorHAnsi"/>
          <w:b/>
          <w:sz w:val="24"/>
          <w:szCs w:val="24"/>
        </w:rPr>
        <w:t xml:space="preserve"> ΡΙΕΚΑ</w:t>
      </w:r>
    </w:p>
    <w:p w:rsidR="00E36E9F" w:rsidRPr="001A6971" w:rsidRDefault="00E36E9F" w:rsidP="00A22C7B">
      <w:pPr>
        <w:spacing w:line="240" w:lineRule="auto"/>
        <w:ind w:left="-1134" w:right="-1134"/>
        <w:jc w:val="both"/>
        <w:rPr>
          <w:rFonts w:asciiTheme="majorHAnsi" w:hAnsiTheme="majorHAnsi"/>
          <w:sz w:val="24"/>
          <w:szCs w:val="24"/>
        </w:rPr>
      </w:pPr>
      <w:r w:rsidRPr="001A6971">
        <w:rPr>
          <w:rFonts w:asciiTheme="majorHAnsi" w:hAnsiTheme="majorHAnsi"/>
          <w:sz w:val="24"/>
          <w:szCs w:val="24"/>
        </w:rPr>
        <w:t xml:space="preserve">Πρωινό στο ξενοδοχείο </w:t>
      </w:r>
      <w:r w:rsidR="001A6971" w:rsidRPr="001A6971">
        <w:rPr>
          <w:rFonts w:asciiTheme="majorHAnsi" w:hAnsiTheme="majorHAnsi"/>
          <w:sz w:val="24"/>
          <w:szCs w:val="24"/>
        </w:rPr>
        <w:t xml:space="preserve">και ξεκινάμε για μια γνωριμία με την ΟΠΑΤΙΑ, τη &lt;&lt;ΝΙΚΑΙΑ ΤΗΣ ΑΔΡΙΑΤΙΚΗΣ&gt;&gt; όπως χαρακτηριστικά την ονομάζουν, αφού το κοσμοπολίτικο περιβάλλον με τους κήπους και τα εξωτικά φυτά, είναι πόλος έλξης για τις διακοπές πολλών επώνυμων. Τα στενά </w:t>
      </w:r>
      <w:proofErr w:type="spellStart"/>
      <w:r w:rsidR="001A6971" w:rsidRPr="001A6971">
        <w:rPr>
          <w:rFonts w:asciiTheme="majorHAnsi" w:hAnsiTheme="majorHAnsi"/>
          <w:sz w:val="24"/>
          <w:szCs w:val="24"/>
        </w:rPr>
        <w:t>δροµάκια</w:t>
      </w:r>
      <w:proofErr w:type="spellEnd"/>
      <w:r w:rsidR="001A6971" w:rsidRPr="001A6971">
        <w:rPr>
          <w:rFonts w:asciiTheme="majorHAnsi" w:hAnsiTheme="majorHAnsi"/>
          <w:sz w:val="24"/>
          <w:szCs w:val="24"/>
        </w:rPr>
        <w:t xml:space="preserve"> και τα παλιά σπίτια µε τις </w:t>
      </w:r>
      <w:proofErr w:type="spellStart"/>
      <w:r w:rsidR="001A6971" w:rsidRPr="001A6971">
        <w:rPr>
          <w:rFonts w:asciiTheme="majorHAnsi" w:hAnsiTheme="majorHAnsi"/>
          <w:sz w:val="24"/>
          <w:szCs w:val="24"/>
        </w:rPr>
        <w:t>καµινάδες</w:t>
      </w:r>
      <w:proofErr w:type="spellEnd"/>
      <w:r w:rsidR="001A6971" w:rsidRPr="001A6971">
        <w:rPr>
          <w:rFonts w:asciiTheme="majorHAnsi" w:hAnsiTheme="majorHAnsi"/>
          <w:sz w:val="24"/>
          <w:szCs w:val="24"/>
        </w:rPr>
        <w:t xml:space="preserve"> δίνουν στην πόλη µια ιδιαίτερη </w:t>
      </w:r>
      <w:proofErr w:type="spellStart"/>
      <w:r w:rsidR="001A6971" w:rsidRPr="001A6971">
        <w:rPr>
          <w:rFonts w:asciiTheme="majorHAnsi" w:hAnsiTheme="majorHAnsi"/>
          <w:sz w:val="24"/>
          <w:szCs w:val="24"/>
        </w:rPr>
        <w:t>οµορφιά</w:t>
      </w:r>
      <w:proofErr w:type="spellEnd"/>
      <w:r w:rsidR="001A6971" w:rsidRPr="001A6971">
        <w:rPr>
          <w:rFonts w:asciiTheme="majorHAnsi" w:hAnsiTheme="majorHAnsi"/>
          <w:sz w:val="24"/>
          <w:szCs w:val="24"/>
        </w:rPr>
        <w:t>.</w:t>
      </w:r>
      <w:r w:rsidR="001A6971" w:rsidRPr="001A6971">
        <w:t xml:space="preserve"> </w:t>
      </w:r>
      <w:r w:rsidR="001A6971" w:rsidRPr="001A6971">
        <w:rPr>
          <w:rFonts w:asciiTheme="majorHAnsi" w:hAnsiTheme="majorHAnsi"/>
          <w:sz w:val="24"/>
          <w:szCs w:val="24"/>
        </w:rPr>
        <w:t xml:space="preserve">Επόμενος προορισμός μας η Ριέκα, το </w:t>
      </w:r>
      <w:proofErr w:type="spellStart"/>
      <w:r w:rsidR="001A6971" w:rsidRPr="001A6971">
        <w:rPr>
          <w:rFonts w:asciiTheme="majorHAnsi" w:hAnsiTheme="majorHAnsi"/>
          <w:sz w:val="24"/>
          <w:szCs w:val="24"/>
        </w:rPr>
        <w:t>σηµαντικότερο</w:t>
      </w:r>
      <w:proofErr w:type="spellEnd"/>
      <w:r w:rsidR="001A6971" w:rsidRPr="001A6971">
        <w:rPr>
          <w:rFonts w:asciiTheme="majorHAnsi" w:hAnsiTheme="majorHAnsi"/>
          <w:sz w:val="24"/>
          <w:szCs w:val="24"/>
        </w:rPr>
        <w:t xml:space="preserve"> </w:t>
      </w:r>
      <w:proofErr w:type="spellStart"/>
      <w:r w:rsidR="001A6971" w:rsidRPr="001A6971">
        <w:rPr>
          <w:rFonts w:asciiTheme="majorHAnsi" w:hAnsiTheme="majorHAnsi"/>
          <w:sz w:val="24"/>
          <w:szCs w:val="24"/>
        </w:rPr>
        <w:t>λιµάνι</w:t>
      </w:r>
      <w:proofErr w:type="spellEnd"/>
      <w:r w:rsidR="001A6971" w:rsidRPr="001A6971">
        <w:rPr>
          <w:rFonts w:asciiTheme="majorHAnsi" w:hAnsiTheme="majorHAnsi"/>
          <w:sz w:val="24"/>
          <w:szCs w:val="24"/>
        </w:rPr>
        <w:t xml:space="preserve"> της Κροατίας που βρίσκεται στην «αγκαλιά του κόλπου »</w:t>
      </w:r>
      <w:proofErr w:type="spellStart"/>
      <w:r w:rsidR="001A6971" w:rsidRPr="001A6971">
        <w:rPr>
          <w:rFonts w:asciiTheme="majorHAnsi" w:hAnsiTheme="majorHAnsi"/>
          <w:sz w:val="24"/>
          <w:szCs w:val="24"/>
        </w:rPr>
        <w:t>Κvarner</w:t>
      </w:r>
      <w:proofErr w:type="spellEnd"/>
      <w:r w:rsidR="001A6971" w:rsidRPr="001A6971">
        <w:rPr>
          <w:rFonts w:asciiTheme="majorHAnsi" w:hAnsiTheme="majorHAnsi"/>
          <w:sz w:val="24"/>
          <w:szCs w:val="24"/>
        </w:rPr>
        <w:t xml:space="preserve"> και αποπνέει Βενετσιάνικη αρχοντιά. Θα δούμε τον πύργο της πόλης, την εκκλησία των Καπουτσίνων, τα ερείπια του Ρωμαϊκού τείχους, το παλαιό δημαρχείο και τον καθεδρικό ναό του Αγίου </w:t>
      </w:r>
      <w:proofErr w:type="spellStart"/>
      <w:r w:rsidR="001A6971" w:rsidRPr="001A6971">
        <w:rPr>
          <w:rFonts w:asciiTheme="majorHAnsi" w:hAnsiTheme="majorHAnsi"/>
          <w:sz w:val="24"/>
          <w:szCs w:val="24"/>
        </w:rPr>
        <w:t>Βίτου</w:t>
      </w:r>
      <w:proofErr w:type="spellEnd"/>
      <w:r w:rsidR="001A6971" w:rsidRPr="001A6971">
        <w:rPr>
          <w:rFonts w:asciiTheme="majorHAnsi" w:hAnsiTheme="majorHAnsi"/>
          <w:sz w:val="24"/>
          <w:szCs w:val="24"/>
        </w:rPr>
        <w:t>. Επιστροφή στο ξενοδοχείο, δείπνο. Διανυκτέρευση.</w:t>
      </w:r>
    </w:p>
    <w:p w:rsidR="008D2B26" w:rsidRDefault="003D625D" w:rsidP="00A22C7B">
      <w:pPr>
        <w:spacing w:line="240" w:lineRule="auto"/>
        <w:ind w:left="-1134" w:right="-1134"/>
        <w:jc w:val="both"/>
        <w:rPr>
          <w:rFonts w:asciiTheme="majorHAnsi" w:hAnsiTheme="majorHAnsi"/>
          <w:b/>
          <w:sz w:val="24"/>
          <w:szCs w:val="24"/>
        </w:rPr>
      </w:pPr>
      <w:r>
        <w:rPr>
          <w:rFonts w:asciiTheme="majorHAnsi" w:hAnsiTheme="majorHAnsi"/>
          <w:b/>
          <w:sz w:val="24"/>
          <w:szCs w:val="24"/>
        </w:rPr>
        <w:t>7</w:t>
      </w:r>
      <w:r w:rsidR="008D2B26" w:rsidRPr="008D2B26">
        <w:rPr>
          <w:rFonts w:asciiTheme="majorHAnsi" w:hAnsiTheme="majorHAnsi"/>
          <w:b/>
          <w:sz w:val="24"/>
          <w:szCs w:val="24"/>
          <w:vertAlign w:val="superscript"/>
        </w:rPr>
        <w:t>Η</w:t>
      </w:r>
      <w:r w:rsidR="008D2B26" w:rsidRPr="008D2B26">
        <w:rPr>
          <w:rFonts w:asciiTheme="majorHAnsi" w:hAnsiTheme="majorHAnsi"/>
          <w:b/>
          <w:sz w:val="24"/>
          <w:szCs w:val="24"/>
        </w:rPr>
        <w:t xml:space="preserve"> ΗΜΕΡΑ</w:t>
      </w:r>
      <w:r w:rsidR="00831329">
        <w:rPr>
          <w:rFonts w:asciiTheme="majorHAnsi" w:hAnsiTheme="majorHAnsi"/>
          <w:b/>
          <w:sz w:val="24"/>
          <w:szCs w:val="24"/>
        </w:rPr>
        <w:t xml:space="preserve"> (3/10)</w:t>
      </w:r>
      <w:r w:rsidR="00A33E97" w:rsidRPr="00A33E97">
        <w:rPr>
          <w:rFonts w:asciiTheme="majorHAnsi" w:hAnsiTheme="majorHAnsi"/>
          <w:b/>
          <w:sz w:val="24"/>
          <w:szCs w:val="24"/>
        </w:rPr>
        <w:t>:</w:t>
      </w:r>
      <w:r w:rsidR="008D2B26" w:rsidRPr="008D2B26">
        <w:rPr>
          <w:rFonts w:asciiTheme="majorHAnsi" w:hAnsiTheme="majorHAnsi"/>
          <w:b/>
          <w:sz w:val="24"/>
          <w:szCs w:val="24"/>
        </w:rPr>
        <w:t xml:space="preserve">   ΟΠΑΤΙΑ – ΣΠΗΛΑΙΑ ΠΟΣΤΟΪΝΑ – ΛΙΟΥΜΠΛΙΑΝΑ</w:t>
      </w:r>
    </w:p>
    <w:p w:rsidR="00A969EA" w:rsidRPr="008134EC" w:rsidRDefault="00A969EA" w:rsidP="00A22C7B">
      <w:pPr>
        <w:spacing w:line="240" w:lineRule="auto"/>
        <w:ind w:left="-1134" w:right="-1134"/>
        <w:jc w:val="both"/>
        <w:rPr>
          <w:rFonts w:asciiTheme="majorHAnsi" w:hAnsiTheme="majorHAnsi"/>
          <w:sz w:val="24"/>
          <w:szCs w:val="24"/>
        </w:rPr>
      </w:pPr>
      <w:r w:rsidRPr="008134EC">
        <w:rPr>
          <w:rFonts w:asciiTheme="majorHAnsi" w:hAnsiTheme="majorHAnsi"/>
          <w:sz w:val="24"/>
          <w:szCs w:val="24"/>
        </w:rPr>
        <w:t xml:space="preserve">Πρωινό στο ξενοδοχείο και </w:t>
      </w:r>
      <w:r w:rsidR="001A6971">
        <w:rPr>
          <w:rFonts w:asciiTheme="majorHAnsi" w:hAnsiTheme="majorHAnsi"/>
          <w:sz w:val="24"/>
          <w:szCs w:val="24"/>
        </w:rPr>
        <w:t xml:space="preserve">σήμερα θα δούμε </w:t>
      </w:r>
      <w:r w:rsidR="0095685C" w:rsidRPr="008134EC">
        <w:rPr>
          <w:rFonts w:asciiTheme="majorHAnsi" w:hAnsiTheme="majorHAnsi"/>
          <w:sz w:val="24"/>
          <w:szCs w:val="24"/>
        </w:rPr>
        <w:t xml:space="preserve"> τα Σπήλαια  </w:t>
      </w:r>
      <w:proofErr w:type="spellStart"/>
      <w:r w:rsidR="0095685C" w:rsidRPr="008134EC">
        <w:rPr>
          <w:rFonts w:asciiTheme="majorHAnsi" w:hAnsiTheme="majorHAnsi"/>
          <w:sz w:val="24"/>
          <w:szCs w:val="24"/>
        </w:rPr>
        <w:t>Ποστόϊνα</w:t>
      </w:r>
      <w:proofErr w:type="spellEnd"/>
      <w:r w:rsidR="0095685C" w:rsidRPr="008134EC">
        <w:rPr>
          <w:rFonts w:asciiTheme="majorHAnsi" w:hAnsiTheme="majorHAnsi"/>
          <w:sz w:val="24"/>
          <w:szCs w:val="24"/>
        </w:rPr>
        <w:t xml:space="preserve"> από τα μεγαλύτερα της Ευρώπης με τα 20,5 </w:t>
      </w:r>
      <w:proofErr w:type="spellStart"/>
      <w:r w:rsidR="0095685C" w:rsidRPr="008134EC">
        <w:rPr>
          <w:rFonts w:asciiTheme="majorHAnsi" w:hAnsiTheme="majorHAnsi"/>
          <w:sz w:val="24"/>
          <w:szCs w:val="24"/>
        </w:rPr>
        <w:t>χλμ</w:t>
      </w:r>
      <w:proofErr w:type="spellEnd"/>
      <w:r w:rsidR="0095685C" w:rsidRPr="008134EC">
        <w:rPr>
          <w:rFonts w:asciiTheme="majorHAnsi" w:hAnsiTheme="majorHAnsi"/>
          <w:sz w:val="24"/>
          <w:szCs w:val="24"/>
        </w:rPr>
        <w:t>. του υπογείου δικτύου τους βρίσκονται στην ομώνυμη περιοχή της Σλοβενίας και ανακαλυφθήκαν το 17ο αι.  Εδώ υπάρχουν περάσματα, γαλαρίες, μικρές, μεγάλες και τεράστιες αίθουσες με ονόματα όπως Κονσέρτου και Κογκρέσου, με εκπληκτικής ομορφιάς κάθε μεγέθους, σχήματος και χρώματος σταλαχτίτες και σταλαγμίτες – ο μεγαλύτ</w:t>
      </w:r>
      <w:r w:rsidR="00E35CED" w:rsidRPr="008134EC">
        <w:rPr>
          <w:rFonts w:asciiTheme="majorHAnsi" w:hAnsiTheme="majorHAnsi"/>
          <w:sz w:val="24"/>
          <w:szCs w:val="24"/>
        </w:rPr>
        <w:t>ερος των οποίων αγγίζει τα 5 μέτρα</w:t>
      </w:r>
      <w:r w:rsidR="0095685C" w:rsidRPr="008134EC">
        <w:rPr>
          <w:rFonts w:asciiTheme="majorHAnsi" w:hAnsiTheme="majorHAnsi"/>
          <w:sz w:val="24"/>
          <w:szCs w:val="24"/>
        </w:rPr>
        <w:t xml:space="preserve">! </w:t>
      </w:r>
      <w:r w:rsidR="00E35CED" w:rsidRPr="008134EC">
        <w:rPr>
          <w:rFonts w:asciiTheme="majorHAnsi" w:hAnsiTheme="majorHAnsi"/>
          <w:sz w:val="24"/>
          <w:szCs w:val="24"/>
        </w:rPr>
        <w:t xml:space="preserve">Συνεχίζουμε το ταξίδι μας με προορισμό τη Λιουμπλιάνα. Από τις μικρότερες και γοητευτικότερες ευρωπαϊκές πρωτεύουσες, η Λιουμπλιάνα είναι μια ήρεμη και φιλόξενη πόλη με πλούσια πολιτιστική </w:t>
      </w:r>
      <w:r w:rsidR="00E35CED" w:rsidRPr="008134EC">
        <w:rPr>
          <w:rFonts w:asciiTheme="majorHAnsi" w:hAnsiTheme="majorHAnsi"/>
          <w:sz w:val="24"/>
          <w:szCs w:val="24"/>
        </w:rPr>
        <w:lastRenderedPageBreak/>
        <w:t>κληρονομιά και ατμόσφαιρα που συνδυάζει αρμονικά τα χαρακτηριστικά της Κεντρικής Ευρώπη</w:t>
      </w:r>
      <w:r w:rsidR="001A6971">
        <w:rPr>
          <w:rFonts w:asciiTheme="majorHAnsi" w:hAnsiTheme="majorHAnsi"/>
          <w:sz w:val="24"/>
          <w:szCs w:val="24"/>
        </w:rPr>
        <w:t xml:space="preserve">ς και της Μεσογείου. </w:t>
      </w:r>
      <w:r w:rsidR="001A6971" w:rsidRPr="001A6971">
        <w:rPr>
          <w:rFonts w:asciiTheme="majorHAnsi" w:hAnsiTheme="majorHAnsi"/>
          <w:sz w:val="24"/>
          <w:szCs w:val="24"/>
        </w:rPr>
        <w:t xml:space="preserve">Δεν είναι τυχαίο άλλωστε που αρκετές μεγάλες ευρωπαϊκές πόλεις και πρωτεύουσες «ζηλεύουν» τη μικρή πριγκίπισσα  για τις ομορφιές και τη μοναδική της ατμόσφαιρα. Χωρισμένη στα δύο από τον ποταμό </w:t>
      </w:r>
      <w:proofErr w:type="spellStart"/>
      <w:r w:rsidR="001A6971" w:rsidRPr="001A6971">
        <w:rPr>
          <w:rFonts w:asciiTheme="majorHAnsi" w:hAnsiTheme="majorHAnsi"/>
          <w:sz w:val="24"/>
          <w:szCs w:val="24"/>
        </w:rPr>
        <w:t>Ljubjlanica</w:t>
      </w:r>
      <w:proofErr w:type="spellEnd"/>
      <w:r w:rsidR="001A6971" w:rsidRPr="001A6971">
        <w:rPr>
          <w:rFonts w:asciiTheme="majorHAnsi" w:hAnsiTheme="majorHAnsi"/>
          <w:sz w:val="24"/>
          <w:szCs w:val="24"/>
        </w:rPr>
        <w:t xml:space="preserve">, η σλοβένικη πρωτεύουσα μπορεί να μην έχει κάποιο φημισμένο μνημείο-σύμβολο, είναι όμως από μόνη της ένα αξιοθέατο. Κι αυτό, χάρη στον διάσημο αρχιτέκτονα </w:t>
      </w:r>
      <w:proofErr w:type="spellStart"/>
      <w:r w:rsidR="001A6971" w:rsidRPr="001A6971">
        <w:rPr>
          <w:rFonts w:asciiTheme="majorHAnsi" w:hAnsiTheme="majorHAnsi"/>
          <w:sz w:val="24"/>
          <w:szCs w:val="24"/>
        </w:rPr>
        <w:t>Jose</w:t>
      </w:r>
      <w:proofErr w:type="spellEnd"/>
      <w:r w:rsidR="001A6971" w:rsidRPr="001A6971">
        <w:rPr>
          <w:rFonts w:asciiTheme="majorHAnsi" w:hAnsiTheme="majorHAnsi"/>
          <w:sz w:val="24"/>
          <w:szCs w:val="24"/>
        </w:rPr>
        <w:t xml:space="preserve"> </w:t>
      </w:r>
      <w:proofErr w:type="spellStart"/>
      <w:r w:rsidR="001A6971" w:rsidRPr="001A6971">
        <w:rPr>
          <w:rFonts w:asciiTheme="majorHAnsi" w:hAnsiTheme="majorHAnsi"/>
          <w:sz w:val="24"/>
          <w:szCs w:val="24"/>
        </w:rPr>
        <w:t>Plecnik</w:t>
      </w:r>
      <w:proofErr w:type="spellEnd"/>
      <w:r w:rsidR="001A6971" w:rsidRPr="001A6971">
        <w:rPr>
          <w:rFonts w:asciiTheme="majorHAnsi" w:hAnsiTheme="majorHAnsi"/>
          <w:sz w:val="24"/>
          <w:szCs w:val="24"/>
        </w:rPr>
        <w:t>, που μέσ</w:t>
      </w:r>
      <w:r w:rsidR="001A6971">
        <w:rPr>
          <w:rFonts w:asciiTheme="majorHAnsi" w:hAnsiTheme="majorHAnsi"/>
          <w:sz w:val="24"/>
          <w:szCs w:val="24"/>
        </w:rPr>
        <w:t>α σε τρεις δεκαετίες</w:t>
      </w:r>
      <w:r w:rsidR="001A6971" w:rsidRPr="001A6971">
        <w:rPr>
          <w:rFonts w:asciiTheme="majorHAnsi" w:hAnsiTheme="majorHAnsi"/>
          <w:sz w:val="24"/>
          <w:szCs w:val="24"/>
        </w:rPr>
        <w:t xml:space="preserve"> κόσμησε τη γενέτειρά του με πάμπολλα αρχιτεκτονικά στολίδια και μεταμόρφωσε τη Λιουμπλιάνα, από μια απλή επαρχιακή πόλη της Βορειοδυτικής Γιουγκοσλαβίας, σε μια καλαίσθητη ευρωπαϊκή πρωτεύουσα</w:t>
      </w:r>
      <w:r w:rsidR="001A6971">
        <w:rPr>
          <w:rFonts w:asciiTheme="majorHAnsi" w:hAnsiTheme="majorHAnsi"/>
          <w:sz w:val="24"/>
          <w:szCs w:val="24"/>
        </w:rPr>
        <w:t xml:space="preserve">. Επιστροφή </w:t>
      </w:r>
      <w:r w:rsidR="00E35CED" w:rsidRPr="008134EC">
        <w:rPr>
          <w:rFonts w:asciiTheme="majorHAnsi" w:hAnsiTheme="majorHAnsi"/>
          <w:sz w:val="24"/>
          <w:szCs w:val="24"/>
        </w:rPr>
        <w:t xml:space="preserve"> στο ξενοδοχείο, δείπνο. Διανυκτέρευση.</w:t>
      </w:r>
    </w:p>
    <w:p w:rsidR="008D2B26" w:rsidRDefault="003D625D" w:rsidP="00A22C7B">
      <w:pPr>
        <w:spacing w:line="240" w:lineRule="auto"/>
        <w:ind w:left="-1134" w:right="-1134"/>
        <w:jc w:val="both"/>
        <w:rPr>
          <w:rFonts w:asciiTheme="majorHAnsi" w:hAnsiTheme="majorHAnsi"/>
          <w:b/>
          <w:sz w:val="24"/>
          <w:szCs w:val="24"/>
        </w:rPr>
      </w:pPr>
      <w:r>
        <w:rPr>
          <w:rFonts w:asciiTheme="majorHAnsi" w:hAnsiTheme="majorHAnsi"/>
          <w:b/>
          <w:sz w:val="24"/>
          <w:szCs w:val="24"/>
        </w:rPr>
        <w:t>8</w:t>
      </w:r>
      <w:r w:rsidR="008D2B26" w:rsidRPr="008D2B26">
        <w:rPr>
          <w:rFonts w:asciiTheme="majorHAnsi" w:hAnsiTheme="majorHAnsi"/>
          <w:b/>
          <w:sz w:val="24"/>
          <w:szCs w:val="24"/>
          <w:vertAlign w:val="superscript"/>
        </w:rPr>
        <w:t>Η</w:t>
      </w:r>
      <w:r w:rsidR="008D2B26" w:rsidRPr="008D2B26">
        <w:rPr>
          <w:rFonts w:asciiTheme="majorHAnsi" w:hAnsiTheme="majorHAnsi"/>
          <w:b/>
          <w:sz w:val="24"/>
          <w:szCs w:val="24"/>
        </w:rPr>
        <w:t xml:space="preserve"> ΗΜΕΡ</w:t>
      </w:r>
      <w:r>
        <w:rPr>
          <w:rFonts w:asciiTheme="majorHAnsi" w:hAnsiTheme="majorHAnsi"/>
          <w:b/>
          <w:sz w:val="24"/>
          <w:szCs w:val="24"/>
        </w:rPr>
        <w:t>Α</w:t>
      </w:r>
      <w:r w:rsidR="00831329">
        <w:rPr>
          <w:rFonts w:asciiTheme="majorHAnsi" w:hAnsiTheme="majorHAnsi"/>
          <w:b/>
          <w:sz w:val="24"/>
          <w:szCs w:val="24"/>
        </w:rPr>
        <w:t xml:space="preserve"> (4/10)</w:t>
      </w:r>
      <w:r w:rsidR="00A33E97" w:rsidRPr="00A22C7B">
        <w:rPr>
          <w:rFonts w:asciiTheme="majorHAnsi" w:hAnsiTheme="majorHAnsi"/>
          <w:b/>
          <w:sz w:val="24"/>
          <w:szCs w:val="24"/>
        </w:rPr>
        <w:t>:</w:t>
      </w:r>
      <w:r>
        <w:rPr>
          <w:rFonts w:asciiTheme="majorHAnsi" w:hAnsiTheme="majorHAnsi"/>
          <w:b/>
          <w:sz w:val="24"/>
          <w:szCs w:val="24"/>
        </w:rPr>
        <w:t xml:space="preserve">   ΟΠΑΤΙΑ - ΖΑΓΚΡΕΜΠ</w:t>
      </w:r>
    </w:p>
    <w:p w:rsidR="00E35CED" w:rsidRPr="008134EC" w:rsidRDefault="00E35CED" w:rsidP="00A22C7B">
      <w:pPr>
        <w:spacing w:line="240" w:lineRule="auto"/>
        <w:ind w:left="-1134" w:right="-1134"/>
        <w:jc w:val="both"/>
        <w:rPr>
          <w:rFonts w:asciiTheme="majorHAnsi" w:hAnsiTheme="majorHAnsi"/>
          <w:sz w:val="24"/>
          <w:szCs w:val="24"/>
        </w:rPr>
      </w:pPr>
      <w:r w:rsidRPr="008134EC">
        <w:rPr>
          <w:rFonts w:asciiTheme="majorHAnsi" w:hAnsiTheme="majorHAnsi"/>
          <w:sz w:val="24"/>
          <w:szCs w:val="24"/>
        </w:rPr>
        <w:t>Πρωινό στο ξενοδοχείο και ξεκινάμε για το Ζάγκρεμπ</w:t>
      </w:r>
      <w:r w:rsidR="002B7AC8" w:rsidRPr="008134EC">
        <w:rPr>
          <w:rFonts w:asciiTheme="majorHAnsi" w:hAnsiTheme="majorHAnsi"/>
          <w:sz w:val="24"/>
          <w:szCs w:val="24"/>
        </w:rPr>
        <w:t xml:space="preserve">. Το Ζάγκρεμπ γεννήθηκε σαν δύο πόλεις με μεσαιωνικά οχυρά στην κορυφή των λόφων με θέα τον ποταμό </w:t>
      </w:r>
      <w:proofErr w:type="spellStart"/>
      <w:r w:rsidR="002B7AC8" w:rsidRPr="008134EC">
        <w:rPr>
          <w:rFonts w:asciiTheme="majorHAnsi" w:hAnsiTheme="majorHAnsi"/>
          <w:sz w:val="24"/>
          <w:szCs w:val="24"/>
        </w:rPr>
        <w:t>Sava</w:t>
      </w:r>
      <w:proofErr w:type="spellEnd"/>
      <w:r w:rsidR="002B7AC8" w:rsidRPr="008134EC">
        <w:rPr>
          <w:rFonts w:asciiTheme="majorHAnsi" w:hAnsiTheme="majorHAnsi"/>
          <w:sz w:val="24"/>
          <w:szCs w:val="24"/>
        </w:rPr>
        <w:t xml:space="preserve"> και ξαναγεννήθηκε στην περίοδο του Μπαρόκ ως επιχειρηματικό κέντρο, χάρη στην ιδανική του θέση πάνω στα μονοπάτια που συνδέουν την Κεντρική Ευρώπη με την Αδριατική θάλασσα. Σήμερα, το Ζάγκρεμπ είναι η καρδιά του πολιτισμού, των τεχνών, του αθλητισμού και της παιδείας της σύγχρονης Κροατίας. Ωστόσο, η ιστορία του δεν έχει ξεχαστεί. Ο μοναδικός συνδυασμός μεσαιωνικών πύργων, ανακτόρων του 19ου αιώνα, υπαίθριων αγορών και αρχαίων καθεδρικών ναών καθιστά το Ζάγκρεμπ την τέλεια πόλη για εξερεύνηση.</w:t>
      </w:r>
      <w:r w:rsidRPr="008134EC">
        <w:rPr>
          <w:rFonts w:asciiTheme="majorHAnsi" w:hAnsiTheme="majorHAnsi"/>
          <w:sz w:val="24"/>
          <w:szCs w:val="24"/>
        </w:rPr>
        <w:t xml:space="preserve"> </w:t>
      </w:r>
      <w:r w:rsidR="002B7AC8" w:rsidRPr="008134EC">
        <w:rPr>
          <w:rFonts w:asciiTheme="majorHAnsi" w:hAnsiTheme="majorHAnsi"/>
          <w:sz w:val="24"/>
          <w:szCs w:val="24"/>
        </w:rPr>
        <w:t xml:space="preserve"> </w:t>
      </w:r>
      <w:r w:rsidR="001A6971">
        <w:rPr>
          <w:rFonts w:asciiTheme="majorHAnsi" w:hAnsiTheme="majorHAnsi"/>
          <w:sz w:val="24"/>
          <w:szCs w:val="24"/>
        </w:rPr>
        <w:t>Τακτοποίηση στο ξενοδοχείο, δείπνο. Διανυκτέρευση.</w:t>
      </w:r>
    </w:p>
    <w:p w:rsidR="008D2B26" w:rsidRDefault="003D625D" w:rsidP="00A22C7B">
      <w:pPr>
        <w:spacing w:line="240" w:lineRule="auto"/>
        <w:ind w:left="-1134" w:right="-1134"/>
        <w:jc w:val="both"/>
        <w:rPr>
          <w:rFonts w:asciiTheme="majorHAnsi" w:hAnsiTheme="majorHAnsi"/>
          <w:b/>
          <w:sz w:val="24"/>
          <w:szCs w:val="24"/>
        </w:rPr>
      </w:pPr>
      <w:r>
        <w:rPr>
          <w:rFonts w:asciiTheme="majorHAnsi" w:hAnsiTheme="majorHAnsi"/>
          <w:b/>
          <w:sz w:val="24"/>
          <w:szCs w:val="24"/>
        </w:rPr>
        <w:t>9</w:t>
      </w:r>
      <w:r w:rsidR="008D2B26" w:rsidRPr="008D2B26">
        <w:rPr>
          <w:rFonts w:asciiTheme="majorHAnsi" w:hAnsiTheme="majorHAnsi"/>
          <w:b/>
          <w:sz w:val="24"/>
          <w:szCs w:val="24"/>
          <w:vertAlign w:val="superscript"/>
        </w:rPr>
        <w:t>Η</w:t>
      </w:r>
      <w:r>
        <w:rPr>
          <w:rFonts w:asciiTheme="majorHAnsi" w:hAnsiTheme="majorHAnsi"/>
          <w:b/>
          <w:sz w:val="24"/>
          <w:szCs w:val="24"/>
        </w:rPr>
        <w:t xml:space="preserve"> ΗΜΕΡΑ</w:t>
      </w:r>
      <w:r w:rsidR="00831329">
        <w:rPr>
          <w:rFonts w:asciiTheme="majorHAnsi" w:hAnsiTheme="majorHAnsi"/>
          <w:b/>
          <w:sz w:val="24"/>
          <w:szCs w:val="24"/>
        </w:rPr>
        <w:t xml:space="preserve"> (5/10)</w:t>
      </w:r>
      <w:r w:rsidR="00A33E97" w:rsidRPr="00A22C7B">
        <w:rPr>
          <w:rFonts w:asciiTheme="majorHAnsi" w:hAnsiTheme="majorHAnsi"/>
          <w:b/>
          <w:sz w:val="24"/>
          <w:szCs w:val="24"/>
        </w:rPr>
        <w:t>:</w:t>
      </w:r>
      <w:r>
        <w:rPr>
          <w:rFonts w:asciiTheme="majorHAnsi" w:hAnsiTheme="majorHAnsi"/>
          <w:b/>
          <w:sz w:val="24"/>
          <w:szCs w:val="24"/>
        </w:rPr>
        <w:t xml:space="preserve">   ΖΑΓΚΡΕΜΠ – ΒΕΛΙΓΡΑΔΙ - ΝΙΣ</w:t>
      </w:r>
    </w:p>
    <w:p w:rsidR="002B7AC8" w:rsidRDefault="001A6971" w:rsidP="00A22C7B">
      <w:pPr>
        <w:spacing w:line="240" w:lineRule="auto"/>
        <w:ind w:left="-1134" w:right="-1134"/>
        <w:jc w:val="both"/>
        <w:rPr>
          <w:rFonts w:asciiTheme="majorHAnsi" w:hAnsiTheme="majorHAnsi"/>
          <w:sz w:val="24"/>
          <w:szCs w:val="24"/>
        </w:rPr>
      </w:pPr>
      <w:r>
        <w:rPr>
          <w:rFonts w:asciiTheme="majorHAnsi" w:hAnsiTheme="majorHAnsi"/>
          <w:sz w:val="24"/>
          <w:szCs w:val="24"/>
        </w:rPr>
        <w:t>Πρωινό στο ξενοδοχείο και επιβίβαση στο πούλμαν με προορισμό το Βελιγρ</w:t>
      </w:r>
      <w:r w:rsidR="00A33E97">
        <w:rPr>
          <w:rFonts w:asciiTheme="majorHAnsi" w:hAnsiTheme="majorHAnsi"/>
          <w:sz w:val="24"/>
          <w:szCs w:val="24"/>
        </w:rPr>
        <w:t xml:space="preserve">άδι, την πρωτεύουσα της Σερβίας. Το μωσαϊκό της πόλης αποτελείται από </w:t>
      </w:r>
      <w:proofErr w:type="spellStart"/>
      <w:r w:rsidR="00A33E97">
        <w:rPr>
          <w:rFonts w:asciiTheme="majorHAnsi" w:hAnsiTheme="majorHAnsi"/>
          <w:sz w:val="24"/>
          <w:szCs w:val="24"/>
        </w:rPr>
        <w:t>κ</w:t>
      </w:r>
      <w:r w:rsidR="00A33E97" w:rsidRPr="00A33E97">
        <w:rPr>
          <w:rFonts w:asciiTheme="majorHAnsi" w:hAnsiTheme="majorHAnsi"/>
          <w:sz w:val="24"/>
          <w:szCs w:val="24"/>
        </w:rPr>
        <w:t>αστροπολιτείες</w:t>
      </w:r>
      <w:proofErr w:type="spellEnd"/>
      <w:r w:rsidR="00A33E97" w:rsidRPr="00A33E97">
        <w:rPr>
          <w:rFonts w:asciiTheme="majorHAnsi" w:hAnsiTheme="majorHAnsi"/>
          <w:sz w:val="24"/>
          <w:szCs w:val="24"/>
        </w:rPr>
        <w:t xml:space="preserve"> και γοητευτικά κτίρια. </w:t>
      </w:r>
      <w:r w:rsidR="00A33E97">
        <w:rPr>
          <w:rFonts w:asciiTheme="majorHAnsi" w:hAnsiTheme="majorHAnsi"/>
          <w:sz w:val="24"/>
          <w:szCs w:val="24"/>
        </w:rPr>
        <w:t xml:space="preserve">Η </w:t>
      </w:r>
      <w:r w:rsidR="00A33E97" w:rsidRPr="00A33E97">
        <w:rPr>
          <w:rFonts w:asciiTheme="majorHAnsi" w:hAnsiTheme="majorHAnsi"/>
          <w:sz w:val="24"/>
          <w:szCs w:val="24"/>
        </w:rPr>
        <w:t xml:space="preserve">Ιστορία </w:t>
      </w:r>
      <w:r w:rsidR="00A33E97">
        <w:rPr>
          <w:rFonts w:asciiTheme="majorHAnsi" w:hAnsiTheme="majorHAnsi"/>
          <w:sz w:val="24"/>
          <w:szCs w:val="24"/>
        </w:rPr>
        <w:t xml:space="preserve"> είναι </w:t>
      </w:r>
      <w:r w:rsidR="00A33E97" w:rsidRPr="00A33E97">
        <w:rPr>
          <w:rFonts w:asciiTheme="majorHAnsi" w:hAnsiTheme="majorHAnsi"/>
          <w:sz w:val="24"/>
          <w:szCs w:val="24"/>
        </w:rPr>
        <w:t xml:space="preserve">«χαραγμένη» στους δρόμους </w:t>
      </w:r>
      <w:r w:rsidR="00A33E97">
        <w:rPr>
          <w:rFonts w:asciiTheme="majorHAnsi" w:hAnsiTheme="majorHAnsi"/>
          <w:sz w:val="24"/>
          <w:szCs w:val="24"/>
        </w:rPr>
        <w:t>.</w:t>
      </w:r>
      <w:r w:rsidR="00A33E97" w:rsidRPr="00A33E97">
        <w:rPr>
          <w:rFonts w:asciiTheme="majorHAnsi" w:hAnsiTheme="majorHAnsi"/>
          <w:sz w:val="24"/>
          <w:szCs w:val="24"/>
        </w:rPr>
        <w:t xml:space="preserve">Τα περισσότερα αξιοθέατα του Βελιγραδίου συγκεντρώνονται στην παλιά πόλη ( το κέντρο της πόλης ) . Το πιο γνωστό και ωραίο σημείο της παλιάς πόλης είναι το φρούριο </w:t>
      </w:r>
      <w:proofErr w:type="spellStart"/>
      <w:r w:rsidR="00A33E97" w:rsidRPr="00A33E97">
        <w:rPr>
          <w:rFonts w:asciiTheme="majorHAnsi" w:hAnsiTheme="majorHAnsi"/>
          <w:sz w:val="24"/>
          <w:szCs w:val="24"/>
        </w:rPr>
        <w:t>Kalemegdan</w:t>
      </w:r>
      <w:proofErr w:type="spellEnd"/>
      <w:r w:rsidR="00A33E97" w:rsidRPr="00A33E97">
        <w:rPr>
          <w:rFonts w:asciiTheme="majorHAnsi" w:hAnsiTheme="majorHAnsi"/>
          <w:sz w:val="24"/>
          <w:szCs w:val="24"/>
        </w:rPr>
        <w:t xml:space="preserve"> το οποίο έχει μετατραπεί σε ένα μεγάλο φανταστικό πάρκο και περιλαμβάνει πολλά αξιοθέατα όπως το στρατιωτικό μουσείο ( φιλοξενεί και κομμάτια από το </w:t>
      </w:r>
      <w:proofErr w:type="spellStart"/>
      <w:r w:rsidR="00A33E97" w:rsidRPr="00A33E97">
        <w:rPr>
          <w:rFonts w:asciiTheme="majorHAnsi" w:hAnsiTheme="majorHAnsi"/>
          <w:sz w:val="24"/>
          <w:szCs w:val="24"/>
        </w:rPr>
        <w:t>Stealth</w:t>
      </w:r>
      <w:proofErr w:type="spellEnd"/>
      <w:r w:rsidR="00A33E97" w:rsidRPr="00A33E97">
        <w:rPr>
          <w:rFonts w:asciiTheme="majorHAnsi" w:hAnsiTheme="majorHAnsi"/>
          <w:sz w:val="24"/>
          <w:szCs w:val="24"/>
        </w:rPr>
        <w:t xml:space="preserve"> που είχαν καταρρίψει οι Σέρβοι όταν τους βομβάρδιζαν οι Αμερικάνοι ) , τον ζωολογικό κήπο αλλά και ωραία θέα στην πόλη και στους ποταμούς Δούναβη και Σάββα.</w:t>
      </w:r>
      <w:r w:rsidR="00A33E97">
        <w:rPr>
          <w:rFonts w:asciiTheme="majorHAnsi" w:hAnsiTheme="majorHAnsi"/>
          <w:sz w:val="24"/>
          <w:szCs w:val="24"/>
        </w:rPr>
        <w:t xml:space="preserve"> Συνεχίζουμε για το Νις. Τακτοποίηση στο ξενοδοχείο, δείπνο. Διανυκτέρευση.</w:t>
      </w:r>
    </w:p>
    <w:p w:rsidR="003D625D" w:rsidRDefault="003D625D" w:rsidP="00A22C7B">
      <w:pPr>
        <w:spacing w:line="240" w:lineRule="auto"/>
        <w:ind w:left="-1134" w:right="-1134"/>
        <w:jc w:val="both"/>
        <w:rPr>
          <w:rFonts w:asciiTheme="majorHAnsi" w:hAnsiTheme="majorHAnsi"/>
          <w:b/>
          <w:sz w:val="24"/>
          <w:szCs w:val="24"/>
        </w:rPr>
      </w:pPr>
      <w:r w:rsidRPr="003D625D">
        <w:rPr>
          <w:rFonts w:asciiTheme="majorHAnsi" w:hAnsiTheme="majorHAnsi"/>
          <w:b/>
          <w:sz w:val="24"/>
          <w:szCs w:val="24"/>
        </w:rPr>
        <w:t>10</w:t>
      </w:r>
      <w:r w:rsidRPr="003D625D">
        <w:rPr>
          <w:rFonts w:asciiTheme="majorHAnsi" w:hAnsiTheme="majorHAnsi"/>
          <w:b/>
          <w:sz w:val="24"/>
          <w:szCs w:val="24"/>
          <w:vertAlign w:val="superscript"/>
        </w:rPr>
        <w:t>Η</w:t>
      </w:r>
      <w:r w:rsidRPr="003D625D">
        <w:rPr>
          <w:rFonts w:asciiTheme="majorHAnsi" w:hAnsiTheme="majorHAnsi"/>
          <w:b/>
          <w:sz w:val="24"/>
          <w:szCs w:val="24"/>
        </w:rPr>
        <w:t xml:space="preserve"> ΗΜΕΡΑ</w:t>
      </w:r>
      <w:r w:rsidR="00831329">
        <w:rPr>
          <w:rFonts w:asciiTheme="majorHAnsi" w:hAnsiTheme="majorHAnsi"/>
          <w:b/>
          <w:sz w:val="24"/>
          <w:szCs w:val="24"/>
        </w:rPr>
        <w:t xml:space="preserve"> (6/10)</w:t>
      </w:r>
      <w:r w:rsidR="00A33E97" w:rsidRPr="00A22C7B">
        <w:rPr>
          <w:rFonts w:asciiTheme="majorHAnsi" w:hAnsiTheme="majorHAnsi"/>
          <w:b/>
          <w:sz w:val="24"/>
          <w:szCs w:val="24"/>
        </w:rPr>
        <w:t>:</w:t>
      </w:r>
      <w:r w:rsidRPr="003D625D">
        <w:rPr>
          <w:rFonts w:asciiTheme="majorHAnsi" w:hAnsiTheme="majorHAnsi"/>
          <w:b/>
          <w:sz w:val="24"/>
          <w:szCs w:val="24"/>
        </w:rPr>
        <w:t xml:space="preserve"> ΝΙΣ </w:t>
      </w:r>
      <w:r w:rsidR="00A33E97">
        <w:rPr>
          <w:rFonts w:asciiTheme="majorHAnsi" w:hAnsiTheme="majorHAnsi"/>
          <w:b/>
          <w:sz w:val="24"/>
          <w:szCs w:val="24"/>
        </w:rPr>
        <w:t>–</w:t>
      </w:r>
      <w:r w:rsidRPr="003D625D">
        <w:rPr>
          <w:rFonts w:asciiTheme="majorHAnsi" w:hAnsiTheme="majorHAnsi"/>
          <w:b/>
          <w:sz w:val="24"/>
          <w:szCs w:val="24"/>
        </w:rPr>
        <w:t xml:space="preserve"> ΑΘΗΝΑ</w:t>
      </w:r>
    </w:p>
    <w:p w:rsidR="00A33E97" w:rsidRPr="00A33E97" w:rsidRDefault="00A33E97" w:rsidP="00A22C7B">
      <w:pPr>
        <w:spacing w:line="240" w:lineRule="auto"/>
        <w:ind w:left="-1134" w:right="-1134"/>
        <w:jc w:val="both"/>
        <w:rPr>
          <w:rFonts w:asciiTheme="majorHAnsi" w:hAnsiTheme="majorHAnsi"/>
          <w:sz w:val="24"/>
          <w:szCs w:val="24"/>
        </w:rPr>
      </w:pPr>
      <w:r w:rsidRPr="00A33E97">
        <w:rPr>
          <w:rFonts w:asciiTheme="majorHAnsi" w:hAnsiTheme="majorHAnsi"/>
          <w:sz w:val="24"/>
          <w:szCs w:val="24"/>
        </w:rPr>
        <w:t>Πρωινό στο ξενοδοχείο και με ενδιάμεσες στάσεις επιστροφή στην Αθήνα</w:t>
      </w:r>
    </w:p>
    <w:p w:rsidR="008D2B26" w:rsidRPr="008D2B26" w:rsidRDefault="008D2B26" w:rsidP="00A22C7B">
      <w:pPr>
        <w:spacing w:line="240" w:lineRule="auto"/>
        <w:ind w:left="-1134" w:right="-1134"/>
        <w:jc w:val="both"/>
        <w:rPr>
          <w:rFonts w:asciiTheme="majorHAnsi" w:hAnsiTheme="majorHAnsi"/>
          <w:b/>
          <w:sz w:val="28"/>
          <w:szCs w:val="28"/>
        </w:rPr>
      </w:pPr>
    </w:p>
    <w:p w:rsidR="005A6194" w:rsidRPr="00A22C7B" w:rsidRDefault="005A6194" w:rsidP="00A22C7B">
      <w:pPr>
        <w:spacing w:line="240" w:lineRule="auto"/>
        <w:ind w:left="-1134" w:right="-1134"/>
        <w:jc w:val="both"/>
        <w:rPr>
          <w:rFonts w:ascii="Arial" w:hAnsi="Arial" w:cs="Arial"/>
          <w:b/>
          <w:sz w:val="24"/>
          <w:szCs w:val="24"/>
        </w:rPr>
      </w:pPr>
      <w:r w:rsidRPr="00A22C7B">
        <w:rPr>
          <w:rFonts w:ascii="Arial" w:hAnsi="Arial" w:cs="Arial"/>
          <w:b/>
          <w:sz w:val="24"/>
          <w:szCs w:val="24"/>
        </w:rPr>
        <w:t>ΠΕΡΙΛΑΜΒΑΝΟΝΤΑΙ:</w:t>
      </w:r>
    </w:p>
    <w:p w:rsidR="005A6194" w:rsidRPr="00A22C7B" w:rsidRDefault="007F385D" w:rsidP="00A22C7B">
      <w:pPr>
        <w:spacing w:line="240" w:lineRule="auto"/>
        <w:ind w:left="-1134" w:right="-1134"/>
        <w:jc w:val="both"/>
        <w:rPr>
          <w:rFonts w:ascii="Arial" w:hAnsi="Arial" w:cs="Arial"/>
          <w:sz w:val="24"/>
          <w:szCs w:val="24"/>
        </w:rPr>
      </w:pPr>
      <w:r>
        <w:rPr>
          <w:rFonts w:ascii="Arial" w:hAnsi="Arial" w:cs="Arial"/>
          <w:sz w:val="24"/>
          <w:szCs w:val="24"/>
        </w:rPr>
        <w:t>-</w:t>
      </w:r>
      <w:r w:rsidR="005A6194" w:rsidRPr="00A22C7B">
        <w:rPr>
          <w:rFonts w:ascii="Arial" w:hAnsi="Arial" w:cs="Arial"/>
          <w:sz w:val="24"/>
          <w:szCs w:val="24"/>
        </w:rPr>
        <w:tab/>
        <w:t>Ένα (01) τουριστι</w:t>
      </w:r>
      <w:r>
        <w:rPr>
          <w:rFonts w:ascii="Arial" w:hAnsi="Arial" w:cs="Arial"/>
          <w:sz w:val="24"/>
          <w:szCs w:val="24"/>
        </w:rPr>
        <w:t xml:space="preserve">κό λεωφορείο τα όποιο διαθέτει </w:t>
      </w:r>
      <w:r w:rsidR="005A6194" w:rsidRPr="00A22C7B">
        <w:rPr>
          <w:rFonts w:ascii="Arial" w:hAnsi="Arial" w:cs="Arial"/>
          <w:sz w:val="24"/>
          <w:szCs w:val="24"/>
        </w:rPr>
        <w:t xml:space="preserve">όλες τις απαραίτητες προδιαγραφές σύμφωνα με την κείμενη νομοθεσία  άθολη την διάρκεια της εκδρομής </w:t>
      </w:r>
    </w:p>
    <w:p w:rsidR="005A6194" w:rsidRPr="00A22C7B" w:rsidRDefault="007F385D" w:rsidP="00A22C7B">
      <w:pPr>
        <w:spacing w:line="240" w:lineRule="auto"/>
        <w:ind w:left="-1134" w:right="-1134"/>
        <w:jc w:val="both"/>
        <w:rPr>
          <w:rFonts w:ascii="Arial" w:hAnsi="Arial" w:cs="Arial"/>
          <w:sz w:val="24"/>
          <w:szCs w:val="24"/>
        </w:rPr>
      </w:pPr>
      <w:r>
        <w:rPr>
          <w:rFonts w:ascii="Arial" w:hAnsi="Arial" w:cs="Arial"/>
          <w:sz w:val="24"/>
          <w:szCs w:val="24"/>
        </w:rPr>
        <w:t>-</w:t>
      </w:r>
      <w:r w:rsidR="005A6194" w:rsidRPr="00A22C7B">
        <w:rPr>
          <w:rFonts w:ascii="Arial" w:hAnsi="Arial" w:cs="Arial"/>
          <w:sz w:val="24"/>
          <w:szCs w:val="24"/>
        </w:rPr>
        <w:tab/>
        <w:t>Διανυκτερεύσεις σε ξενοδοχεία 4*</w:t>
      </w:r>
    </w:p>
    <w:p w:rsidR="005A6194" w:rsidRPr="00A22C7B" w:rsidRDefault="007F385D" w:rsidP="00A22C7B">
      <w:pPr>
        <w:spacing w:line="240" w:lineRule="auto"/>
        <w:ind w:left="-1134" w:right="-1134"/>
        <w:jc w:val="both"/>
        <w:rPr>
          <w:rFonts w:ascii="Arial" w:hAnsi="Arial" w:cs="Arial"/>
          <w:sz w:val="24"/>
          <w:szCs w:val="24"/>
        </w:rPr>
      </w:pPr>
      <w:r>
        <w:rPr>
          <w:rFonts w:ascii="Arial" w:hAnsi="Arial" w:cs="Arial"/>
          <w:sz w:val="24"/>
          <w:szCs w:val="24"/>
        </w:rPr>
        <w:t>-</w:t>
      </w:r>
      <w:r w:rsidR="005A6194" w:rsidRPr="00A22C7B">
        <w:rPr>
          <w:rFonts w:ascii="Arial" w:hAnsi="Arial" w:cs="Arial"/>
          <w:sz w:val="24"/>
          <w:szCs w:val="24"/>
        </w:rPr>
        <w:tab/>
        <w:t xml:space="preserve">Πρωινό  μπουφέ καθημερινά </w:t>
      </w:r>
    </w:p>
    <w:p w:rsidR="005A6194" w:rsidRPr="00A22C7B" w:rsidRDefault="007F385D" w:rsidP="00A22C7B">
      <w:pPr>
        <w:spacing w:line="240" w:lineRule="auto"/>
        <w:ind w:left="-1134" w:right="-1134"/>
        <w:jc w:val="both"/>
        <w:rPr>
          <w:rFonts w:ascii="Arial" w:hAnsi="Arial" w:cs="Arial"/>
          <w:sz w:val="24"/>
          <w:szCs w:val="24"/>
        </w:rPr>
      </w:pPr>
      <w:r>
        <w:rPr>
          <w:rFonts w:ascii="Arial" w:hAnsi="Arial" w:cs="Arial"/>
          <w:sz w:val="24"/>
          <w:szCs w:val="24"/>
        </w:rPr>
        <w:t>-</w:t>
      </w:r>
      <w:r w:rsidR="005A6194" w:rsidRPr="00A22C7B">
        <w:rPr>
          <w:rFonts w:ascii="Arial" w:hAnsi="Arial" w:cs="Arial"/>
          <w:sz w:val="24"/>
          <w:szCs w:val="24"/>
        </w:rPr>
        <w:tab/>
        <w:t xml:space="preserve">Ημιδιατροφή καθημερινά </w:t>
      </w:r>
    </w:p>
    <w:p w:rsidR="005A6194" w:rsidRPr="00A22C7B" w:rsidRDefault="007F385D" w:rsidP="00A22C7B">
      <w:pPr>
        <w:spacing w:line="240" w:lineRule="auto"/>
        <w:ind w:left="-1134" w:right="-1134"/>
        <w:jc w:val="both"/>
        <w:rPr>
          <w:rFonts w:ascii="Arial" w:hAnsi="Arial" w:cs="Arial"/>
          <w:sz w:val="24"/>
          <w:szCs w:val="24"/>
        </w:rPr>
      </w:pPr>
      <w:r>
        <w:rPr>
          <w:rFonts w:ascii="Arial" w:hAnsi="Arial" w:cs="Arial"/>
          <w:sz w:val="24"/>
          <w:szCs w:val="24"/>
        </w:rPr>
        <w:t>-</w:t>
      </w:r>
      <w:r w:rsidR="005A6194" w:rsidRPr="00A22C7B">
        <w:rPr>
          <w:rFonts w:ascii="Arial" w:hAnsi="Arial" w:cs="Arial"/>
          <w:sz w:val="24"/>
          <w:szCs w:val="24"/>
        </w:rPr>
        <w:tab/>
        <w:t>Αρχηγός – ξεναγός του γραφείου μας καθ’ όλη την διάρκεια της εκδρομής</w:t>
      </w:r>
    </w:p>
    <w:p w:rsidR="005A6194" w:rsidRPr="00A22C7B" w:rsidRDefault="007F385D" w:rsidP="00A22C7B">
      <w:pPr>
        <w:spacing w:line="240" w:lineRule="auto"/>
        <w:ind w:left="-1134" w:right="-1134"/>
        <w:jc w:val="both"/>
        <w:rPr>
          <w:rFonts w:ascii="Arial" w:hAnsi="Arial" w:cs="Arial"/>
          <w:sz w:val="24"/>
          <w:szCs w:val="24"/>
        </w:rPr>
      </w:pPr>
      <w:r>
        <w:rPr>
          <w:rFonts w:ascii="Arial" w:hAnsi="Arial" w:cs="Arial"/>
          <w:sz w:val="24"/>
          <w:szCs w:val="24"/>
        </w:rPr>
        <w:t>-</w:t>
      </w:r>
      <w:r w:rsidR="005A6194" w:rsidRPr="00A22C7B">
        <w:rPr>
          <w:rFonts w:ascii="Arial" w:hAnsi="Arial" w:cs="Arial"/>
          <w:sz w:val="24"/>
          <w:szCs w:val="24"/>
        </w:rPr>
        <w:tab/>
        <w:t>Διόδια, Φ.Π.Α</w:t>
      </w:r>
    </w:p>
    <w:p w:rsidR="005A6194" w:rsidRPr="00A22C7B" w:rsidRDefault="007F385D" w:rsidP="00A22C7B">
      <w:pPr>
        <w:spacing w:line="240" w:lineRule="auto"/>
        <w:ind w:left="-1134" w:right="-1134"/>
        <w:jc w:val="both"/>
        <w:rPr>
          <w:rFonts w:ascii="Arial" w:hAnsi="Arial" w:cs="Arial"/>
          <w:sz w:val="24"/>
          <w:szCs w:val="24"/>
        </w:rPr>
      </w:pPr>
      <w:r>
        <w:rPr>
          <w:rFonts w:ascii="Arial" w:hAnsi="Arial" w:cs="Arial"/>
          <w:sz w:val="24"/>
          <w:szCs w:val="24"/>
        </w:rPr>
        <w:t>-</w:t>
      </w:r>
      <w:r w:rsidR="005A6194" w:rsidRPr="00A22C7B">
        <w:rPr>
          <w:rFonts w:ascii="Arial" w:hAnsi="Arial" w:cs="Arial"/>
          <w:sz w:val="24"/>
          <w:szCs w:val="24"/>
        </w:rPr>
        <w:tab/>
        <w:t xml:space="preserve">Ασφάλεια αστικής επαγγελματικής ευθύνης </w:t>
      </w:r>
    </w:p>
    <w:p w:rsidR="0074358A" w:rsidRPr="00A22C7B" w:rsidRDefault="0074358A" w:rsidP="00A22C7B">
      <w:pPr>
        <w:spacing w:line="240" w:lineRule="auto"/>
        <w:ind w:left="-1134" w:right="-1134"/>
        <w:jc w:val="both"/>
        <w:rPr>
          <w:rFonts w:ascii="Arial" w:hAnsi="Arial" w:cs="Arial"/>
          <w:sz w:val="24"/>
          <w:szCs w:val="24"/>
        </w:rPr>
      </w:pPr>
    </w:p>
    <w:p w:rsidR="005A6194" w:rsidRPr="00A22C7B" w:rsidRDefault="008B3AD8" w:rsidP="00A22C7B">
      <w:pPr>
        <w:spacing w:line="240" w:lineRule="auto"/>
        <w:ind w:left="-1134" w:right="-1134"/>
        <w:jc w:val="both"/>
        <w:rPr>
          <w:rFonts w:ascii="Arial" w:hAnsi="Arial" w:cs="Arial"/>
          <w:b/>
          <w:sz w:val="24"/>
          <w:szCs w:val="24"/>
        </w:rPr>
      </w:pPr>
      <w:r w:rsidRPr="00A22C7B">
        <w:rPr>
          <w:rFonts w:ascii="Arial" w:hAnsi="Arial" w:cs="Arial"/>
          <w:b/>
          <w:sz w:val="24"/>
          <w:szCs w:val="24"/>
        </w:rPr>
        <w:t>ΔΕΝ ΠΕΡΙΛΑΜΒΑΝΟΝΤΑΙ</w:t>
      </w:r>
    </w:p>
    <w:p w:rsidR="005A6194" w:rsidRPr="002049A5" w:rsidRDefault="002B7AC8" w:rsidP="007F385D">
      <w:pPr>
        <w:spacing w:line="240" w:lineRule="auto"/>
        <w:ind w:left="-1134" w:right="-1134"/>
        <w:jc w:val="both"/>
        <w:rPr>
          <w:rFonts w:ascii="Arial" w:hAnsi="Arial" w:cs="Arial"/>
          <w:sz w:val="24"/>
          <w:szCs w:val="24"/>
        </w:rPr>
      </w:pPr>
      <w:r w:rsidRPr="00A22C7B">
        <w:rPr>
          <w:rFonts w:ascii="Arial" w:hAnsi="Arial" w:cs="Arial"/>
          <w:sz w:val="24"/>
          <w:szCs w:val="24"/>
        </w:rPr>
        <w:t xml:space="preserve">Είσοδοι σε Μουσεία, Αρχαιολογικούς Χώρους, Σπήλαια και </w:t>
      </w:r>
      <w:r w:rsidR="008B3AD8" w:rsidRPr="00A22C7B">
        <w:rPr>
          <w:rFonts w:ascii="Arial" w:hAnsi="Arial" w:cs="Arial"/>
          <w:sz w:val="24"/>
          <w:szCs w:val="24"/>
        </w:rPr>
        <w:t>ότι αναφέρεται στο πρόγραμμα ως προαιρετικό, Αχθοφορικά, ποτά</w:t>
      </w:r>
      <w:r w:rsidR="007F385D" w:rsidRPr="007F385D">
        <w:rPr>
          <w:rFonts w:ascii="Arial" w:hAnsi="Arial" w:cs="Arial"/>
          <w:sz w:val="24"/>
          <w:szCs w:val="24"/>
        </w:rPr>
        <w:t>.</w:t>
      </w:r>
    </w:p>
    <w:p w:rsidR="007F385D" w:rsidRPr="002049A5" w:rsidRDefault="007F385D" w:rsidP="007F385D">
      <w:pPr>
        <w:spacing w:line="240" w:lineRule="auto"/>
        <w:ind w:left="-1134" w:right="-1134"/>
        <w:jc w:val="both"/>
        <w:rPr>
          <w:rFonts w:ascii="Arial" w:hAnsi="Arial" w:cs="Arial"/>
          <w:b/>
          <w:sz w:val="24"/>
          <w:szCs w:val="24"/>
        </w:rPr>
      </w:pPr>
    </w:p>
    <w:p w:rsidR="001A14DC" w:rsidRPr="003672F2" w:rsidRDefault="007F385D" w:rsidP="007F385D">
      <w:pPr>
        <w:ind w:left="-1134" w:right="-1134"/>
        <w:jc w:val="both"/>
        <w:rPr>
          <w:rFonts w:ascii="Arial" w:hAnsi="Arial" w:cs="Arial"/>
          <w:sz w:val="24"/>
          <w:szCs w:val="24"/>
        </w:rPr>
      </w:pPr>
      <w:r>
        <w:rPr>
          <w:rFonts w:ascii="Arial" w:hAnsi="Arial" w:cs="Arial"/>
          <w:b/>
          <w:sz w:val="24"/>
          <w:szCs w:val="24"/>
        </w:rPr>
        <w:t>ΚΟΣΤΟΣ:</w:t>
      </w:r>
      <w:r>
        <w:rPr>
          <w:rFonts w:ascii="Arial" w:hAnsi="Arial" w:cs="Arial"/>
          <w:b/>
          <w:sz w:val="24"/>
          <w:szCs w:val="24"/>
        </w:rPr>
        <w:tab/>
      </w:r>
      <w:r>
        <w:rPr>
          <w:rFonts w:ascii="Arial" w:hAnsi="Arial" w:cs="Arial"/>
          <w:b/>
          <w:sz w:val="24"/>
          <w:szCs w:val="24"/>
        </w:rPr>
        <w:tab/>
      </w:r>
      <w:r>
        <w:rPr>
          <w:rFonts w:ascii="Arial" w:hAnsi="Arial" w:cs="Arial"/>
          <w:sz w:val="24"/>
          <w:szCs w:val="24"/>
        </w:rPr>
        <w:t>Δίκλινο 590 ευρώ ανά άτομο</w:t>
      </w:r>
      <w:r w:rsidR="00FE23F8">
        <w:rPr>
          <w:rFonts w:ascii="Arial" w:hAnsi="Arial" w:cs="Arial"/>
          <w:sz w:val="24"/>
          <w:szCs w:val="24"/>
          <w:lang w:val="en-US"/>
        </w:rPr>
        <w:t xml:space="preserve">        </w:t>
      </w:r>
    </w:p>
    <w:p w:rsidR="00FE23F8" w:rsidRPr="00FE23F8" w:rsidRDefault="00FE23F8" w:rsidP="007F385D">
      <w:pPr>
        <w:ind w:left="-1134" w:right="-1134"/>
        <w:jc w:val="both"/>
        <w:rPr>
          <w:rFonts w:ascii="Arial" w:hAnsi="Arial" w:cs="Arial"/>
          <w:b/>
          <w:sz w:val="24"/>
          <w:szCs w:val="24"/>
        </w:rPr>
      </w:pPr>
      <w:r w:rsidRPr="00FE23F8">
        <w:rPr>
          <w:rFonts w:ascii="Arial" w:hAnsi="Arial" w:cs="Arial"/>
          <w:b/>
          <w:sz w:val="24"/>
          <w:szCs w:val="24"/>
        </w:rPr>
        <w:t>ΧΑΡΤΗΣ 1</w:t>
      </w:r>
    </w:p>
    <w:p w:rsidR="00FC640A" w:rsidRDefault="00FE23F8" w:rsidP="007F385D">
      <w:pPr>
        <w:ind w:left="-1134" w:right="-1134"/>
        <w:jc w:val="both"/>
      </w:pPr>
      <w:r>
        <w:rPr>
          <w:noProof/>
        </w:rPr>
        <w:drawing>
          <wp:inline distT="0" distB="0" distL="0" distR="0">
            <wp:extent cx="6200775" cy="6105525"/>
            <wp:effectExtent l="19050" t="0" r="9525" b="0"/>
            <wp:docPr id="2" name="Εικόνα 3" descr="C:\Users\hp pc\Pictures\Screenshots\Screensho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pc\Pictures\Screenshots\Screenshot (1).png"/>
                    <pic:cNvPicPr>
                      <a:picLocks noChangeAspect="1" noChangeArrowheads="1"/>
                    </pic:cNvPicPr>
                  </pic:nvPicPr>
                  <pic:blipFill>
                    <a:blip r:embed="rId10" cstate="print"/>
                    <a:srcRect/>
                    <a:stretch>
                      <a:fillRect/>
                    </a:stretch>
                  </pic:blipFill>
                  <pic:spPr bwMode="auto">
                    <a:xfrm>
                      <a:off x="0" y="0"/>
                      <a:ext cx="6200775" cy="6105525"/>
                    </a:xfrm>
                    <a:prstGeom prst="rect">
                      <a:avLst/>
                    </a:prstGeom>
                    <a:noFill/>
                    <a:ln w="9525">
                      <a:noFill/>
                      <a:miter lim="800000"/>
                      <a:headEnd/>
                      <a:tailEnd/>
                    </a:ln>
                  </pic:spPr>
                </pic:pic>
              </a:graphicData>
            </a:graphic>
          </wp:inline>
        </w:drawing>
      </w:r>
    </w:p>
    <w:p w:rsidR="00FE23F8" w:rsidRDefault="00FE23F8" w:rsidP="007F385D">
      <w:pPr>
        <w:ind w:left="-1134" w:right="-1134"/>
        <w:jc w:val="both"/>
      </w:pPr>
    </w:p>
    <w:p w:rsidR="00FE23F8" w:rsidRDefault="00FE23F8" w:rsidP="007F385D">
      <w:pPr>
        <w:ind w:left="-1134" w:right="-1134"/>
        <w:jc w:val="both"/>
      </w:pPr>
    </w:p>
    <w:p w:rsidR="00FE23F8" w:rsidRPr="00FE23F8" w:rsidRDefault="00FE23F8" w:rsidP="007F385D">
      <w:pPr>
        <w:ind w:left="-1134" w:right="-1134"/>
        <w:jc w:val="both"/>
        <w:rPr>
          <w:rFonts w:ascii="Arial" w:hAnsi="Arial" w:cs="Arial"/>
          <w:b/>
          <w:sz w:val="24"/>
          <w:szCs w:val="24"/>
        </w:rPr>
      </w:pPr>
      <w:r w:rsidRPr="00FE23F8">
        <w:rPr>
          <w:rFonts w:ascii="Arial" w:hAnsi="Arial" w:cs="Arial"/>
          <w:b/>
          <w:sz w:val="24"/>
          <w:szCs w:val="24"/>
        </w:rPr>
        <w:t>ΧΑΡΤΗΣ 2</w:t>
      </w:r>
    </w:p>
    <w:p w:rsidR="00FE23F8" w:rsidRPr="00FE23F8" w:rsidRDefault="00FE23F8" w:rsidP="007F385D">
      <w:pPr>
        <w:ind w:left="-1134" w:right="-1134"/>
        <w:jc w:val="both"/>
        <w:rPr>
          <w:lang w:val="en-US"/>
        </w:rPr>
      </w:pPr>
      <w:r w:rsidRPr="00FE23F8">
        <w:rPr>
          <w:lang w:val="en-US"/>
        </w:rPr>
        <w:lastRenderedPageBreak/>
        <w:drawing>
          <wp:inline distT="0" distB="0" distL="0" distR="0">
            <wp:extent cx="5274945" cy="4990472"/>
            <wp:effectExtent l="19050" t="0" r="1905" b="0"/>
            <wp:docPr id="6" name="Εικόνα 4" descr="C:\Users\hp pc\Pictures\Screenshots\Screensh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pc\Pictures\Screenshots\Screenshot (2).png"/>
                    <pic:cNvPicPr>
                      <a:picLocks noChangeAspect="1" noChangeArrowheads="1"/>
                    </pic:cNvPicPr>
                  </pic:nvPicPr>
                  <pic:blipFill>
                    <a:blip r:embed="rId11" cstate="print"/>
                    <a:srcRect/>
                    <a:stretch>
                      <a:fillRect/>
                    </a:stretch>
                  </pic:blipFill>
                  <pic:spPr bwMode="auto">
                    <a:xfrm>
                      <a:off x="0" y="0"/>
                      <a:ext cx="5274945" cy="4990472"/>
                    </a:xfrm>
                    <a:prstGeom prst="rect">
                      <a:avLst/>
                    </a:prstGeom>
                    <a:noFill/>
                    <a:ln w="9525">
                      <a:noFill/>
                      <a:miter lim="800000"/>
                      <a:headEnd/>
                      <a:tailEnd/>
                    </a:ln>
                  </pic:spPr>
                </pic:pic>
              </a:graphicData>
            </a:graphic>
          </wp:inline>
        </w:drawing>
      </w:r>
    </w:p>
    <w:sectPr w:rsidR="00FE23F8" w:rsidRPr="00FE23F8" w:rsidSect="00D67C57">
      <w:pgSz w:w="11907" w:h="16839" w:code="9"/>
      <w:pgMar w:top="993"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1C0" w:rsidRDefault="006131C0" w:rsidP="002D6C4A">
      <w:pPr>
        <w:spacing w:after="0" w:line="240" w:lineRule="auto"/>
      </w:pPr>
      <w:r>
        <w:separator/>
      </w:r>
    </w:p>
  </w:endnote>
  <w:endnote w:type="continuationSeparator" w:id="0">
    <w:p w:rsidR="006131C0" w:rsidRDefault="006131C0" w:rsidP="002D6C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1C0" w:rsidRDefault="006131C0" w:rsidP="002D6C4A">
      <w:pPr>
        <w:spacing w:after="0" w:line="240" w:lineRule="auto"/>
      </w:pPr>
      <w:r>
        <w:separator/>
      </w:r>
    </w:p>
  </w:footnote>
  <w:footnote w:type="continuationSeparator" w:id="0">
    <w:p w:rsidR="006131C0" w:rsidRDefault="006131C0" w:rsidP="002D6C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45pt;height:11.45pt" o:bullet="t">
        <v:imagedata r:id="rId1" o:title="mso30F8"/>
      </v:shape>
    </w:pict>
  </w:numPicBullet>
  <w:numPicBullet w:numPicBulletId="1">
    <w:pict>
      <v:shape id="_x0000_i1061" type="#_x0000_t75" style="width:11.45pt;height:11.45pt" o:bullet="t">
        <v:imagedata r:id="rId2" o:title="BD14579_"/>
      </v:shape>
    </w:pict>
  </w:numPicBullet>
  <w:abstractNum w:abstractNumId="0">
    <w:nsid w:val="03DF3EB2"/>
    <w:multiLevelType w:val="hybridMultilevel"/>
    <w:tmpl w:val="D808607A"/>
    <w:lvl w:ilvl="0" w:tplc="04080007">
      <w:start w:val="1"/>
      <w:numFmt w:val="bullet"/>
      <w:lvlText w:val=""/>
      <w:lvlPicBulletId w:val="0"/>
      <w:lvlJc w:val="left"/>
      <w:pPr>
        <w:ind w:left="-131" w:hanging="360"/>
      </w:pPr>
      <w:rPr>
        <w:rFonts w:ascii="Symbol" w:hAnsi="Symbol" w:hint="default"/>
      </w:rPr>
    </w:lvl>
    <w:lvl w:ilvl="1" w:tplc="04080003" w:tentative="1">
      <w:start w:val="1"/>
      <w:numFmt w:val="bullet"/>
      <w:lvlText w:val="o"/>
      <w:lvlJc w:val="left"/>
      <w:pPr>
        <w:ind w:left="589" w:hanging="360"/>
      </w:pPr>
      <w:rPr>
        <w:rFonts w:ascii="Courier New" w:hAnsi="Courier New" w:cs="Courier New" w:hint="default"/>
      </w:rPr>
    </w:lvl>
    <w:lvl w:ilvl="2" w:tplc="04080005" w:tentative="1">
      <w:start w:val="1"/>
      <w:numFmt w:val="bullet"/>
      <w:lvlText w:val=""/>
      <w:lvlJc w:val="left"/>
      <w:pPr>
        <w:ind w:left="1309" w:hanging="360"/>
      </w:pPr>
      <w:rPr>
        <w:rFonts w:ascii="Wingdings" w:hAnsi="Wingdings" w:hint="default"/>
      </w:rPr>
    </w:lvl>
    <w:lvl w:ilvl="3" w:tplc="04080001" w:tentative="1">
      <w:start w:val="1"/>
      <w:numFmt w:val="bullet"/>
      <w:lvlText w:val=""/>
      <w:lvlJc w:val="left"/>
      <w:pPr>
        <w:ind w:left="2029" w:hanging="360"/>
      </w:pPr>
      <w:rPr>
        <w:rFonts w:ascii="Symbol" w:hAnsi="Symbol" w:hint="default"/>
      </w:rPr>
    </w:lvl>
    <w:lvl w:ilvl="4" w:tplc="04080003" w:tentative="1">
      <w:start w:val="1"/>
      <w:numFmt w:val="bullet"/>
      <w:lvlText w:val="o"/>
      <w:lvlJc w:val="left"/>
      <w:pPr>
        <w:ind w:left="2749" w:hanging="360"/>
      </w:pPr>
      <w:rPr>
        <w:rFonts w:ascii="Courier New" w:hAnsi="Courier New" w:cs="Courier New" w:hint="default"/>
      </w:rPr>
    </w:lvl>
    <w:lvl w:ilvl="5" w:tplc="04080005" w:tentative="1">
      <w:start w:val="1"/>
      <w:numFmt w:val="bullet"/>
      <w:lvlText w:val=""/>
      <w:lvlJc w:val="left"/>
      <w:pPr>
        <w:ind w:left="3469" w:hanging="360"/>
      </w:pPr>
      <w:rPr>
        <w:rFonts w:ascii="Wingdings" w:hAnsi="Wingdings" w:hint="default"/>
      </w:rPr>
    </w:lvl>
    <w:lvl w:ilvl="6" w:tplc="04080001" w:tentative="1">
      <w:start w:val="1"/>
      <w:numFmt w:val="bullet"/>
      <w:lvlText w:val=""/>
      <w:lvlJc w:val="left"/>
      <w:pPr>
        <w:ind w:left="4189" w:hanging="360"/>
      </w:pPr>
      <w:rPr>
        <w:rFonts w:ascii="Symbol" w:hAnsi="Symbol" w:hint="default"/>
      </w:rPr>
    </w:lvl>
    <w:lvl w:ilvl="7" w:tplc="04080003" w:tentative="1">
      <w:start w:val="1"/>
      <w:numFmt w:val="bullet"/>
      <w:lvlText w:val="o"/>
      <w:lvlJc w:val="left"/>
      <w:pPr>
        <w:ind w:left="4909" w:hanging="360"/>
      </w:pPr>
      <w:rPr>
        <w:rFonts w:ascii="Courier New" w:hAnsi="Courier New" w:cs="Courier New" w:hint="default"/>
      </w:rPr>
    </w:lvl>
    <w:lvl w:ilvl="8" w:tplc="04080005" w:tentative="1">
      <w:start w:val="1"/>
      <w:numFmt w:val="bullet"/>
      <w:lvlText w:val=""/>
      <w:lvlJc w:val="left"/>
      <w:pPr>
        <w:ind w:left="5629" w:hanging="360"/>
      </w:pPr>
      <w:rPr>
        <w:rFonts w:ascii="Wingdings" w:hAnsi="Wingdings" w:hint="default"/>
      </w:rPr>
    </w:lvl>
  </w:abstractNum>
  <w:abstractNum w:abstractNumId="1">
    <w:nsid w:val="05681537"/>
    <w:multiLevelType w:val="hybridMultilevel"/>
    <w:tmpl w:val="43BAB42A"/>
    <w:lvl w:ilvl="0" w:tplc="9252DBC0">
      <w:start w:val="1"/>
      <w:numFmt w:val="bullet"/>
      <w:lvlText w:val=""/>
      <w:lvlPicBulletId w:val="1"/>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B560C60"/>
    <w:multiLevelType w:val="hybridMultilevel"/>
    <w:tmpl w:val="EC00546E"/>
    <w:lvl w:ilvl="0" w:tplc="0408000B">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1F52A1D"/>
    <w:multiLevelType w:val="hybridMultilevel"/>
    <w:tmpl w:val="B30C70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3111F60"/>
    <w:multiLevelType w:val="hybridMultilevel"/>
    <w:tmpl w:val="D3ECB932"/>
    <w:lvl w:ilvl="0" w:tplc="0408000D">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23B607D"/>
    <w:multiLevelType w:val="multilevel"/>
    <w:tmpl w:val="9FB46B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3CE5539"/>
    <w:multiLevelType w:val="hybridMultilevel"/>
    <w:tmpl w:val="549C7E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D236439"/>
    <w:multiLevelType w:val="hybridMultilevel"/>
    <w:tmpl w:val="3828AFAE"/>
    <w:lvl w:ilvl="0" w:tplc="FF480572">
      <w:start w:val="1"/>
      <w:numFmt w:val="bullet"/>
      <w:lvlText w:val=""/>
      <w:lvlJc w:val="left"/>
      <w:pPr>
        <w:ind w:left="-131"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540E5B32"/>
    <w:multiLevelType w:val="hybridMultilevel"/>
    <w:tmpl w:val="68DEAE0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574B0FFD"/>
    <w:multiLevelType w:val="hybridMultilevel"/>
    <w:tmpl w:val="1EE82AD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5F922B69"/>
    <w:multiLevelType w:val="hybridMultilevel"/>
    <w:tmpl w:val="3280B65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60420C4B"/>
    <w:multiLevelType w:val="hybridMultilevel"/>
    <w:tmpl w:val="C57A6E3C"/>
    <w:lvl w:ilvl="0" w:tplc="0408000D">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2">
    <w:nsid w:val="62F10C3D"/>
    <w:multiLevelType w:val="hybridMultilevel"/>
    <w:tmpl w:val="8146EFE4"/>
    <w:lvl w:ilvl="0" w:tplc="0408000D">
      <w:start w:val="1"/>
      <w:numFmt w:val="bullet"/>
      <w:lvlText w:val=""/>
      <w:lvlJc w:val="left"/>
      <w:pPr>
        <w:ind w:left="-414" w:hanging="360"/>
      </w:pPr>
      <w:rPr>
        <w:rFonts w:ascii="Wingdings" w:hAnsi="Wingdings"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abstractNum w:abstractNumId="13">
    <w:nsid w:val="69FB21C7"/>
    <w:multiLevelType w:val="hybridMultilevel"/>
    <w:tmpl w:val="ECDAEC44"/>
    <w:lvl w:ilvl="0" w:tplc="0C7E9230">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7193771B"/>
    <w:multiLevelType w:val="hybridMultilevel"/>
    <w:tmpl w:val="CAE44038"/>
    <w:lvl w:ilvl="0" w:tplc="0408000D">
      <w:start w:val="1"/>
      <w:numFmt w:val="bullet"/>
      <w:lvlText w:val=""/>
      <w:lvlJc w:val="left"/>
      <w:pPr>
        <w:ind w:left="786" w:hanging="360"/>
      </w:pPr>
      <w:rPr>
        <w:rFonts w:ascii="Wingdings" w:hAnsi="Wingdings" w:hint="default"/>
        <w:color w:val="auto"/>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nsid w:val="78D964E9"/>
    <w:multiLevelType w:val="hybridMultilevel"/>
    <w:tmpl w:val="A2541D2E"/>
    <w:lvl w:ilvl="0" w:tplc="04080001">
      <w:start w:val="1"/>
      <w:numFmt w:val="bullet"/>
      <w:lvlText w:val=""/>
      <w:lvlJc w:val="left"/>
      <w:pPr>
        <w:ind w:left="-131"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6">
    <w:nsid w:val="7BFB2E41"/>
    <w:multiLevelType w:val="hybridMultilevel"/>
    <w:tmpl w:val="7096A71E"/>
    <w:lvl w:ilvl="0" w:tplc="0408000D">
      <w:start w:val="1"/>
      <w:numFmt w:val="bullet"/>
      <w:lvlText w:val=""/>
      <w:lvlJc w:val="left"/>
      <w:pPr>
        <w:ind w:left="-414" w:hanging="360"/>
      </w:pPr>
      <w:rPr>
        <w:rFonts w:ascii="Wingdings" w:hAnsi="Wingdings" w:hint="default"/>
      </w:rPr>
    </w:lvl>
    <w:lvl w:ilvl="1" w:tplc="04080003" w:tentative="1">
      <w:start w:val="1"/>
      <w:numFmt w:val="bullet"/>
      <w:lvlText w:val="o"/>
      <w:lvlJc w:val="left"/>
      <w:pPr>
        <w:ind w:left="306" w:hanging="360"/>
      </w:pPr>
      <w:rPr>
        <w:rFonts w:ascii="Courier New" w:hAnsi="Courier New" w:cs="Courier New" w:hint="default"/>
      </w:rPr>
    </w:lvl>
    <w:lvl w:ilvl="2" w:tplc="04080005" w:tentative="1">
      <w:start w:val="1"/>
      <w:numFmt w:val="bullet"/>
      <w:lvlText w:val=""/>
      <w:lvlJc w:val="left"/>
      <w:pPr>
        <w:ind w:left="1026" w:hanging="360"/>
      </w:pPr>
      <w:rPr>
        <w:rFonts w:ascii="Wingdings" w:hAnsi="Wingdings" w:hint="default"/>
      </w:rPr>
    </w:lvl>
    <w:lvl w:ilvl="3" w:tplc="04080001" w:tentative="1">
      <w:start w:val="1"/>
      <w:numFmt w:val="bullet"/>
      <w:lvlText w:val=""/>
      <w:lvlJc w:val="left"/>
      <w:pPr>
        <w:ind w:left="1746" w:hanging="360"/>
      </w:pPr>
      <w:rPr>
        <w:rFonts w:ascii="Symbol" w:hAnsi="Symbol" w:hint="default"/>
      </w:rPr>
    </w:lvl>
    <w:lvl w:ilvl="4" w:tplc="04080003" w:tentative="1">
      <w:start w:val="1"/>
      <w:numFmt w:val="bullet"/>
      <w:lvlText w:val="o"/>
      <w:lvlJc w:val="left"/>
      <w:pPr>
        <w:ind w:left="2466" w:hanging="360"/>
      </w:pPr>
      <w:rPr>
        <w:rFonts w:ascii="Courier New" w:hAnsi="Courier New" w:cs="Courier New" w:hint="default"/>
      </w:rPr>
    </w:lvl>
    <w:lvl w:ilvl="5" w:tplc="04080005" w:tentative="1">
      <w:start w:val="1"/>
      <w:numFmt w:val="bullet"/>
      <w:lvlText w:val=""/>
      <w:lvlJc w:val="left"/>
      <w:pPr>
        <w:ind w:left="3186" w:hanging="360"/>
      </w:pPr>
      <w:rPr>
        <w:rFonts w:ascii="Wingdings" w:hAnsi="Wingdings" w:hint="default"/>
      </w:rPr>
    </w:lvl>
    <w:lvl w:ilvl="6" w:tplc="04080001" w:tentative="1">
      <w:start w:val="1"/>
      <w:numFmt w:val="bullet"/>
      <w:lvlText w:val=""/>
      <w:lvlJc w:val="left"/>
      <w:pPr>
        <w:ind w:left="3906" w:hanging="360"/>
      </w:pPr>
      <w:rPr>
        <w:rFonts w:ascii="Symbol" w:hAnsi="Symbol" w:hint="default"/>
      </w:rPr>
    </w:lvl>
    <w:lvl w:ilvl="7" w:tplc="04080003" w:tentative="1">
      <w:start w:val="1"/>
      <w:numFmt w:val="bullet"/>
      <w:lvlText w:val="o"/>
      <w:lvlJc w:val="left"/>
      <w:pPr>
        <w:ind w:left="4626" w:hanging="360"/>
      </w:pPr>
      <w:rPr>
        <w:rFonts w:ascii="Courier New" w:hAnsi="Courier New" w:cs="Courier New" w:hint="default"/>
      </w:rPr>
    </w:lvl>
    <w:lvl w:ilvl="8" w:tplc="04080005" w:tentative="1">
      <w:start w:val="1"/>
      <w:numFmt w:val="bullet"/>
      <w:lvlText w:val=""/>
      <w:lvlJc w:val="left"/>
      <w:pPr>
        <w:ind w:left="5346" w:hanging="360"/>
      </w:pPr>
      <w:rPr>
        <w:rFonts w:ascii="Wingdings" w:hAnsi="Wingdings" w:hint="default"/>
      </w:rPr>
    </w:lvl>
  </w:abstractNum>
  <w:num w:numId="1">
    <w:abstractNumId w:val="11"/>
  </w:num>
  <w:num w:numId="2">
    <w:abstractNumId w:val="6"/>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 w:numId="8">
    <w:abstractNumId w:val="13"/>
  </w:num>
  <w:num w:numId="9">
    <w:abstractNumId w:val="2"/>
  </w:num>
  <w:num w:numId="10">
    <w:abstractNumId w:val="7"/>
  </w:num>
  <w:num w:numId="11">
    <w:abstractNumId w:val="4"/>
  </w:num>
  <w:num w:numId="12">
    <w:abstractNumId w:val="9"/>
  </w:num>
  <w:num w:numId="13">
    <w:abstractNumId w:val="10"/>
  </w:num>
  <w:num w:numId="14">
    <w:abstractNumId w:val="3"/>
  </w:num>
  <w:num w:numId="15">
    <w:abstractNumId w:val="8"/>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proofState w:spelling="clean"/>
  <w:defaultTabStop w:val="720"/>
  <w:drawingGridHorizontalSpacing w:val="110"/>
  <w:displayHorizontalDrawingGridEvery w:val="2"/>
  <w:characterSpacingControl w:val="doNotCompress"/>
  <w:hdrShapeDefaults>
    <o:shapedefaults v:ext="edit" spidmax="7170"/>
  </w:hdrShapeDefaults>
  <w:footnotePr>
    <w:footnote w:id="-1"/>
    <w:footnote w:id="0"/>
  </w:footnotePr>
  <w:endnotePr>
    <w:endnote w:id="-1"/>
    <w:endnote w:id="0"/>
  </w:endnotePr>
  <w:compat>
    <w:useFELayout/>
  </w:compat>
  <w:rsids>
    <w:rsidRoot w:val="002D6C4A"/>
    <w:rsid w:val="000124F5"/>
    <w:rsid w:val="000171B0"/>
    <w:rsid w:val="00020FD1"/>
    <w:rsid w:val="000218D2"/>
    <w:rsid w:val="000228E6"/>
    <w:rsid w:val="00053366"/>
    <w:rsid w:val="000A6763"/>
    <w:rsid w:val="000B10E0"/>
    <w:rsid w:val="000B39DB"/>
    <w:rsid w:val="000D2D97"/>
    <w:rsid w:val="000E4635"/>
    <w:rsid w:val="000F0777"/>
    <w:rsid w:val="000F32BE"/>
    <w:rsid w:val="000F6F46"/>
    <w:rsid w:val="00114037"/>
    <w:rsid w:val="00125DAB"/>
    <w:rsid w:val="001334C0"/>
    <w:rsid w:val="00143670"/>
    <w:rsid w:val="001463D6"/>
    <w:rsid w:val="00150DD7"/>
    <w:rsid w:val="001537C8"/>
    <w:rsid w:val="00155886"/>
    <w:rsid w:val="0015645A"/>
    <w:rsid w:val="0015657C"/>
    <w:rsid w:val="00175202"/>
    <w:rsid w:val="00181EC1"/>
    <w:rsid w:val="00185A95"/>
    <w:rsid w:val="001A14DC"/>
    <w:rsid w:val="001A6971"/>
    <w:rsid w:val="001B5D5A"/>
    <w:rsid w:val="001E5E57"/>
    <w:rsid w:val="001E721C"/>
    <w:rsid w:val="002049A5"/>
    <w:rsid w:val="00217AD8"/>
    <w:rsid w:val="0022419C"/>
    <w:rsid w:val="00232ED5"/>
    <w:rsid w:val="002440D5"/>
    <w:rsid w:val="002603C5"/>
    <w:rsid w:val="002608AC"/>
    <w:rsid w:val="0027285B"/>
    <w:rsid w:val="00281985"/>
    <w:rsid w:val="002A4372"/>
    <w:rsid w:val="002A5246"/>
    <w:rsid w:val="002A57B5"/>
    <w:rsid w:val="002B3D48"/>
    <w:rsid w:val="002B7AC8"/>
    <w:rsid w:val="002D6C4A"/>
    <w:rsid w:val="002E379E"/>
    <w:rsid w:val="002E40C9"/>
    <w:rsid w:val="002F74B2"/>
    <w:rsid w:val="003059C7"/>
    <w:rsid w:val="00346493"/>
    <w:rsid w:val="003672F2"/>
    <w:rsid w:val="00377A2B"/>
    <w:rsid w:val="003A7D44"/>
    <w:rsid w:val="003C46C4"/>
    <w:rsid w:val="003D06E0"/>
    <w:rsid w:val="003D625D"/>
    <w:rsid w:val="00400E29"/>
    <w:rsid w:val="00402A62"/>
    <w:rsid w:val="004070BC"/>
    <w:rsid w:val="004125CF"/>
    <w:rsid w:val="004344E2"/>
    <w:rsid w:val="00443384"/>
    <w:rsid w:val="00475550"/>
    <w:rsid w:val="00482709"/>
    <w:rsid w:val="00491E6B"/>
    <w:rsid w:val="004A7087"/>
    <w:rsid w:val="004C537F"/>
    <w:rsid w:val="004C5D8B"/>
    <w:rsid w:val="004C767E"/>
    <w:rsid w:val="004F6E84"/>
    <w:rsid w:val="00500B6F"/>
    <w:rsid w:val="005107A9"/>
    <w:rsid w:val="00532524"/>
    <w:rsid w:val="00533EED"/>
    <w:rsid w:val="00537F5D"/>
    <w:rsid w:val="005537F0"/>
    <w:rsid w:val="00555A59"/>
    <w:rsid w:val="00576582"/>
    <w:rsid w:val="00581C97"/>
    <w:rsid w:val="005865A4"/>
    <w:rsid w:val="00590D2A"/>
    <w:rsid w:val="005920C4"/>
    <w:rsid w:val="00596BDD"/>
    <w:rsid w:val="005A100F"/>
    <w:rsid w:val="005A6194"/>
    <w:rsid w:val="005B270D"/>
    <w:rsid w:val="005B60A4"/>
    <w:rsid w:val="005B63D4"/>
    <w:rsid w:val="005E0477"/>
    <w:rsid w:val="005F6D90"/>
    <w:rsid w:val="006131C0"/>
    <w:rsid w:val="00646D2B"/>
    <w:rsid w:val="006821FF"/>
    <w:rsid w:val="006B1B14"/>
    <w:rsid w:val="006B5F6D"/>
    <w:rsid w:val="006B611C"/>
    <w:rsid w:val="006C72BE"/>
    <w:rsid w:val="0070751D"/>
    <w:rsid w:val="00707A1A"/>
    <w:rsid w:val="007413F5"/>
    <w:rsid w:val="00742DA3"/>
    <w:rsid w:val="0074358A"/>
    <w:rsid w:val="00744111"/>
    <w:rsid w:val="00750B38"/>
    <w:rsid w:val="00751DE1"/>
    <w:rsid w:val="00753AEF"/>
    <w:rsid w:val="00760BEC"/>
    <w:rsid w:val="00761905"/>
    <w:rsid w:val="00762EEB"/>
    <w:rsid w:val="0076300B"/>
    <w:rsid w:val="00763515"/>
    <w:rsid w:val="007738F2"/>
    <w:rsid w:val="00775FE5"/>
    <w:rsid w:val="00794D31"/>
    <w:rsid w:val="007C7FB8"/>
    <w:rsid w:val="007F385D"/>
    <w:rsid w:val="008134EC"/>
    <w:rsid w:val="00831329"/>
    <w:rsid w:val="00834304"/>
    <w:rsid w:val="00835A86"/>
    <w:rsid w:val="008379D5"/>
    <w:rsid w:val="0085123C"/>
    <w:rsid w:val="00854D97"/>
    <w:rsid w:val="00872094"/>
    <w:rsid w:val="008905B4"/>
    <w:rsid w:val="00890BA7"/>
    <w:rsid w:val="008B3AD8"/>
    <w:rsid w:val="008D2B26"/>
    <w:rsid w:val="008F4367"/>
    <w:rsid w:val="00916197"/>
    <w:rsid w:val="0092349E"/>
    <w:rsid w:val="0092648B"/>
    <w:rsid w:val="0095685C"/>
    <w:rsid w:val="00964186"/>
    <w:rsid w:val="0097183B"/>
    <w:rsid w:val="00972D71"/>
    <w:rsid w:val="0099120B"/>
    <w:rsid w:val="00995442"/>
    <w:rsid w:val="009B534D"/>
    <w:rsid w:val="009C23F3"/>
    <w:rsid w:val="009E0764"/>
    <w:rsid w:val="00A06465"/>
    <w:rsid w:val="00A22C7B"/>
    <w:rsid w:val="00A33E97"/>
    <w:rsid w:val="00A34142"/>
    <w:rsid w:val="00A8364E"/>
    <w:rsid w:val="00A969EA"/>
    <w:rsid w:val="00AC0B67"/>
    <w:rsid w:val="00AC7265"/>
    <w:rsid w:val="00AD02F1"/>
    <w:rsid w:val="00AE1506"/>
    <w:rsid w:val="00B06262"/>
    <w:rsid w:val="00B10ACC"/>
    <w:rsid w:val="00B1700B"/>
    <w:rsid w:val="00B33D88"/>
    <w:rsid w:val="00B61A40"/>
    <w:rsid w:val="00B72303"/>
    <w:rsid w:val="00B8728C"/>
    <w:rsid w:val="00BA4E2D"/>
    <w:rsid w:val="00BA5C7C"/>
    <w:rsid w:val="00BD20A1"/>
    <w:rsid w:val="00BD2EA0"/>
    <w:rsid w:val="00BF3BD7"/>
    <w:rsid w:val="00C15F70"/>
    <w:rsid w:val="00C44C26"/>
    <w:rsid w:val="00C46DB2"/>
    <w:rsid w:val="00C52F46"/>
    <w:rsid w:val="00C72D32"/>
    <w:rsid w:val="00CA3D25"/>
    <w:rsid w:val="00CA3EE9"/>
    <w:rsid w:val="00CA6387"/>
    <w:rsid w:val="00CC0D89"/>
    <w:rsid w:val="00CD7968"/>
    <w:rsid w:val="00CE086D"/>
    <w:rsid w:val="00CE7A98"/>
    <w:rsid w:val="00D06012"/>
    <w:rsid w:val="00D2551B"/>
    <w:rsid w:val="00D42618"/>
    <w:rsid w:val="00D45C3F"/>
    <w:rsid w:val="00D67C57"/>
    <w:rsid w:val="00D86975"/>
    <w:rsid w:val="00D96271"/>
    <w:rsid w:val="00DA5FD2"/>
    <w:rsid w:val="00DB503E"/>
    <w:rsid w:val="00DC2F36"/>
    <w:rsid w:val="00DD4009"/>
    <w:rsid w:val="00E11BA7"/>
    <w:rsid w:val="00E12C38"/>
    <w:rsid w:val="00E23108"/>
    <w:rsid w:val="00E35CED"/>
    <w:rsid w:val="00E36E9F"/>
    <w:rsid w:val="00E44858"/>
    <w:rsid w:val="00E6190C"/>
    <w:rsid w:val="00E65DF7"/>
    <w:rsid w:val="00E84FCE"/>
    <w:rsid w:val="00E85447"/>
    <w:rsid w:val="00E91086"/>
    <w:rsid w:val="00E91FC0"/>
    <w:rsid w:val="00EA0860"/>
    <w:rsid w:val="00EA3B6C"/>
    <w:rsid w:val="00EA5AF0"/>
    <w:rsid w:val="00EB108D"/>
    <w:rsid w:val="00EE2E4D"/>
    <w:rsid w:val="00F1637A"/>
    <w:rsid w:val="00F301E8"/>
    <w:rsid w:val="00F412F0"/>
    <w:rsid w:val="00F44181"/>
    <w:rsid w:val="00F67D62"/>
    <w:rsid w:val="00F710BB"/>
    <w:rsid w:val="00F76F78"/>
    <w:rsid w:val="00F85FB0"/>
    <w:rsid w:val="00F92E74"/>
    <w:rsid w:val="00FC640A"/>
    <w:rsid w:val="00FD0DE1"/>
    <w:rsid w:val="00FD3290"/>
    <w:rsid w:val="00FE23F8"/>
    <w:rsid w:val="00FF413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5A59"/>
  </w:style>
  <w:style w:type="paragraph" w:styleId="1">
    <w:name w:val="heading 1"/>
    <w:basedOn w:val="a"/>
    <w:next w:val="a"/>
    <w:link w:val="1Char"/>
    <w:uiPriority w:val="9"/>
    <w:qFormat/>
    <w:rsid w:val="009954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9954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9954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99544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99544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6C4A"/>
    <w:pPr>
      <w:tabs>
        <w:tab w:val="center" w:pos="4153"/>
        <w:tab w:val="right" w:pos="8306"/>
      </w:tabs>
      <w:spacing w:after="0" w:line="240" w:lineRule="auto"/>
    </w:pPr>
  </w:style>
  <w:style w:type="character" w:customStyle="1" w:styleId="Char">
    <w:name w:val="Κεφαλίδα Char"/>
    <w:basedOn w:val="a0"/>
    <w:link w:val="a3"/>
    <w:uiPriority w:val="99"/>
    <w:rsid w:val="002D6C4A"/>
  </w:style>
  <w:style w:type="paragraph" w:styleId="a4">
    <w:name w:val="footer"/>
    <w:basedOn w:val="a"/>
    <w:link w:val="Char0"/>
    <w:uiPriority w:val="99"/>
    <w:unhideWhenUsed/>
    <w:rsid w:val="002D6C4A"/>
    <w:pPr>
      <w:tabs>
        <w:tab w:val="center" w:pos="4153"/>
        <w:tab w:val="right" w:pos="8306"/>
      </w:tabs>
      <w:spacing w:after="0" w:line="240" w:lineRule="auto"/>
    </w:pPr>
  </w:style>
  <w:style w:type="character" w:customStyle="1" w:styleId="Char0">
    <w:name w:val="Υποσέλιδο Char"/>
    <w:basedOn w:val="a0"/>
    <w:link w:val="a4"/>
    <w:uiPriority w:val="99"/>
    <w:rsid w:val="002D6C4A"/>
  </w:style>
  <w:style w:type="paragraph" w:styleId="a5">
    <w:name w:val="Balloon Text"/>
    <w:basedOn w:val="a"/>
    <w:link w:val="Char1"/>
    <w:uiPriority w:val="99"/>
    <w:semiHidden/>
    <w:unhideWhenUsed/>
    <w:rsid w:val="002D6C4A"/>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2D6C4A"/>
    <w:rPr>
      <w:rFonts w:ascii="Tahoma" w:hAnsi="Tahoma" w:cs="Tahoma"/>
      <w:sz w:val="16"/>
      <w:szCs w:val="16"/>
    </w:rPr>
  </w:style>
  <w:style w:type="character" w:styleId="-">
    <w:name w:val="Hyperlink"/>
    <w:basedOn w:val="a0"/>
    <w:uiPriority w:val="99"/>
    <w:unhideWhenUsed/>
    <w:rsid w:val="002D6C4A"/>
    <w:rPr>
      <w:color w:val="0000FF" w:themeColor="hyperlink"/>
      <w:u w:val="single"/>
    </w:rPr>
  </w:style>
  <w:style w:type="paragraph" w:styleId="Web">
    <w:name w:val="Normal (Web)"/>
    <w:basedOn w:val="a"/>
    <w:uiPriority w:val="99"/>
    <w:rsid w:val="00D67C57"/>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590D2A"/>
    <w:pPr>
      <w:spacing w:after="0" w:line="240" w:lineRule="auto"/>
      <w:ind w:left="720"/>
      <w:contextualSpacing/>
    </w:pPr>
    <w:rPr>
      <w:rFonts w:ascii="Times New Roman" w:eastAsia="Times New Roman" w:hAnsi="Times New Roman" w:cs="Times New Roman"/>
      <w:sz w:val="24"/>
      <w:szCs w:val="24"/>
    </w:rPr>
  </w:style>
  <w:style w:type="character" w:customStyle="1" w:styleId="adress">
    <w:name w:val="adress"/>
    <w:basedOn w:val="a0"/>
    <w:rsid w:val="00590D2A"/>
  </w:style>
  <w:style w:type="character" w:customStyle="1" w:styleId="adresselast">
    <w:name w:val="adresselast"/>
    <w:basedOn w:val="a0"/>
    <w:rsid w:val="00590D2A"/>
  </w:style>
  <w:style w:type="paragraph" w:customStyle="1" w:styleId="summary">
    <w:name w:val="summary"/>
    <w:basedOn w:val="a"/>
    <w:rsid w:val="00590D2A"/>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Title"/>
    <w:basedOn w:val="a"/>
    <w:next w:val="a"/>
    <w:link w:val="Char2"/>
    <w:uiPriority w:val="10"/>
    <w:qFormat/>
    <w:rsid w:val="009954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Τίτλος Char"/>
    <w:basedOn w:val="a0"/>
    <w:link w:val="a7"/>
    <w:uiPriority w:val="10"/>
    <w:rsid w:val="00995442"/>
    <w:rPr>
      <w:rFonts w:asciiTheme="majorHAnsi" w:eastAsiaTheme="majorEastAsia" w:hAnsiTheme="majorHAnsi" w:cstheme="majorBidi"/>
      <w:color w:val="17365D" w:themeColor="text2" w:themeShade="BF"/>
      <w:spacing w:val="5"/>
      <w:kern w:val="28"/>
      <w:sz w:val="52"/>
      <w:szCs w:val="52"/>
    </w:rPr>
  </w:style>
  <w:style w:type="paragraph" w:styleId="a8">
    <w:name w:val="Intense Quote"/>
    <w:basedOn w:val="a"/>
    <w:next w:val="a"/>
    <w:link w:val="Char3"/>
    <w:uiPriority w:val="30"/>
    <w:qFormat/>
    <w:rsid w:val="00995442"/>
    <w:pPr>
      <w:pBdr>
        <w:bottom w:val="single" w:sz="4" w:space="4" w:color="4F81BD" w:themeColor="accent1"/>
      </w:pBdr>
      <w:spacing w:before="200" w:after="280"/>
      <w:ind w:left="936" w:right="936"/>
    </w:pPr>
    <w:rPr>
      <w:b/>
      <w:bCs/>
      <w:i/>
      <w:iCs/>
      <w:color w:val="4F81BD" w:themeColor="accent1"/>
    </w:rPr>
  </w:style>
  <w:style w:type="character" w:customStyle="1" w:styleId="Char3">
    <w:name w:val="Έντονο εισαγωγικό Char"/>
    <w:basedOn w:val="a0"/>
    <w:link w:val="a8"/>
    <w:uiPriority w:val="30"/>
    <w:rsid w:val="00995442"/>
    <w:rPr>
      <w:b/>
      <w:bCs/>
      <w:i/>
      <w:iCs/>
      <w:color w:val="4F81BD" w:themeColor="accent1"/>
    </w:rPr>
  </w:style>
  <w:style w:type="character" w:styleId="a9">
    <w:name w:val="Intense Reference"/>
    <w:basedOn w:val="a0"/>
    <w:uiPriority w:val="32"/>
    <w:qFormat/>
    <w:rsid w:val="00995442"/>
    <w:rPr>
      <w:b/>
      <w:bCs/>
      <w:smallCaps/>
      <w:color w:val="C0504D" w:themeColor="accent2"/>
      <w:spacing w:val="5"/>
      <w:u w:val="single"/>
    </w:rPr>
  </w:style>
  <w:style w:type="character" w:styleId="aa">
    <w:name w:val="Book Title"/>
    <w:basedOn w:val="a0"/>
    <w:uiPriority w:val="33"/>
    <w:qFormat/>
    <w:rsid w:val="00995442"/>
    <w:rPr>
      <w:b/>
      <w:bCs/>
      <w:smallCaps/>
      <w:spacing w:val="5"/>
    </w:rPr>
  </w:style>
  <w:style w:type="paragraph" w:styleId="ab">
    <w:name w:val="Subtitle"/>
    <w:basedOn w:val="a"/>
    <w:next w:val="a"/>
    <w:link w:val="Char4"/>
    <w:uiPriority w:val="11"/>
    <w:qFormat/>
    <w:rsid w:val="0099544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4">
    <w:name w:val="Υπότιτλος Char"/>
    <w:basedOn w:val="a0"/>
    <w:link w:val="ab"/>
    <w:uiPriority w:val="11"/>
    <w:rsid w:val="00995442"/>
    <w:rPr>
      <w:rFonts w:asciiTheme="majorHAnsi" w:eastAsiaTheme="majorEastAsia" w:hAnsiTheme="majorHAnsi" w:cstheme="majorBidi"/>
      <w:i/>
      <w:iCs/>
      <w:color w:val="4F81BD" w:themeColor="accent1"/>
      <w:spacing w:val="15"/>
      <w:sz w:val="24"/>
      <w:szCs w:val="24"/>
    </w:rPr>
  </w:style>
  <w:style w:type="character" w:customStyle="1" w:styleId="1Char">
    <w:name w:val="Επικεφαλίδα 1 Char"/>
    <w:basedOn w:val="a0"/>
    <w:link w:val="1"/>
    <w:uiPriority w:val="9"/>
    <w:rsid w:val="00995442"/>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995442"/>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995442"/>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rsid w:val="00995442"/>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
    <w:rsid w:val="00995442"/>
    <w:rPr>
      <w:rFonts w:asciiTheme="majorHAnsi" w:eastAsiaTheme="majorEastAsia" w:hAnsiTheme="majorHAnsi" w:cstheme="majorBidi"/>
      <w:color w:val="243F60" w:themeColor="accent1" w:themeShade="7F"/>
    </w:rPr>
  </w:style>
  <w:style w:type="table" w:styleId="ac">
    <w:name w:val="Table Grid"/>
    <w:basedOn w:val="a1"/>
    <w:uiPriority w:val="59"/>
    <w:rsid w:val="009954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Medium Grid 1 Accent 6"/>
    <w:basedOn w:val="a1"/>
    <w:uiPriority w:val="67"/>
    <w:rsid w:val="0099544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d">
    <w:name w:val="No Spacing"/>
    <w:uiPriority w:val="1"/>
    <w:qFormat/>
    <w:rsid w:val="00751DE1"/>
    <w:pPr>
      <w:spacing w:after="0" w:line="240" w:lineRule="auto"/>
    </w:pPr>
  </w:style>
  <w:style w:type="paragraph" w:customStyle="1" w:styleId="address">
    <w:name w:val="address"/>
    <w:basedOn w:val="a"/>
    <w:rsid w:val="00AC0B67"/>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F412F0"/>
    <w:rPr>
      <w:b/>
      <w:bCs/>
    </w:rPr>
  </w:style>
  <w:style w:type="character" w:styleId="af">
    <w:name w:val="Emphasis"/>
    <w:basedOn w:val="a0"/>
    <w:qFormat/>
    <w:rsid w:val="004125C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9954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9954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9954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99544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99544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6C4A"/>
    <w:pPr>
      <w:tabs>
        <w:tab w:val="center" w:pos="4153"/>
        <w:tab w:val="right" w:pos="8306"/>
      </w:tabs>
      <w:spacing w:after="0" w:line="240" w:lineRule="auto"/>
    </w:pPr>
  </w:style>
  <w:style w:type="character" w:customStyle="1" w:styleId="Char">
    <w:name w:val="Κεφαλίδα Char"/>
    <w:basedOn w:val="a0"/>
    <w:link w:val="a3"/>
    <w:uiPriority w:val="99"/>
    <w:rsid w:val="002D6C4A"/>
  </w:style>
  <w:style w:type="paragraph" w:styleId="a4">
    <w:name w:val="footer"/>
    <w:basedOn w:val="a"/>
    <w:link w:val="Char0"/>
    <w:uiPriority w:val="99"/>
    <w:unhideWhenUsed/>
    <w:rsid w:val="002D6C4A"/>
    <w:pPr>
      <w:tabs>
        <w:tab w:val="center" w:pos="4153"/>
        <w:tab w:val="right" w:pos="8306"/>
      </w:tabs>
      <w:spacing w:after="0" w:line="240" w:lineRule="auto"/>
    </w:pPr>
  </w:style>
  <w:style w:type="character" w:customStyle="1" w:styleId="Char0">
    <w:name w:val="Υποσέλιδο Char"/>
    <w:basedOn w:val="a0"/>
    <w:link w:val="a4"/>
    <w:uiPriority w:val="99"/>
    <w:rsid w:val="002D6C4A"/>
  </w:style>
  <w:style w:type="paragraph" w:styleId="a5">
    <w:name w:val="Balloon Text"/>
    <w:basedOn w:val="a"/>
    <w:link w:val="Char1"/>
    <w:uiPriority w:val="99"/>
    <w:semiHidden/>
    <w:unhideWhenUsed/>
    <w:rsid w:val="002D6C4A"/>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2D6C4A"/>
    <w:rPr>
      <w:rFonts w:ascii="Tahoma" w:hAnsi="Tahoma" w:cs="Tahoma"/>
      <w:sz w:val="16"/>
      <w:szCs w:val="16"/>
    </w:rPr>
  </w:style>
  <w:style w:type="character" w:styleId="-">
    <w:name w:val="Hyperlink"/>
    <w:basedOn w:val="a0"/>
    <w:uiPriority w:val="99"/>
    <w:unhideWhenUsed/>
    <w:rsid w:val="002D6C4A"/>
    <w:rPr>
      <w:color w:val="0000FF" w:themeColor="hyperlink"/>
      <w:u w:val="single"/>
    </w:rPr>
  </w:style>
  <w:style w:type="paragraph" w:styleId="Web">
    <w:name w:val="Normal (Web)"/>
    <w:basedOn w:val="a"/>
    <w:uiPriority w:val="99"/>
    <w:rsid w:val="00D67C57"/>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590D2A"/>
    <w:pPr>
      <w:spacing w:after="0" w:line="240" w:lineRule="auto"/>
      <w:ind w:left="720"/>
      <w:contextualSpacing/>
    </w:pPr>
    <w:rPr>
      <w:rFonts w:ascii="Times New Roman" w:eastAsia="Times New Roman" w:hAnsi="Times New Roman" w:cs="Times New Roman"/>
      <w:sz w:val="24"/>
      <w:szCs w:val="24"/>
    </w:rPr>
  </w:style>
  <w:style w:type="character" w:customStyle="1" w:styleId="adress">
    <w:name w:val="adress"/>
    <w:basedOn w:val="a0"/>
    <w:rsid w:val="00590D2A"/>
  </w:style>
  <w:style w:type="character" w:customStyle="1" w:styleId="adresselast">
    <w:name w:val="adresselast"/>
    <w:basedOn w:val="a0"/>
    <w:rsid w:val="00590D2A"/>
  </w:style>
  <w:style w:type="paragraph" w:customStyle="1" w:styleId="summary">
    <w:name w:val="summary"/>
    <w:basedOn w:val="a"/>
    <w:rsid w:val="00590D2A"/>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Title"/>
    <w:basedOn w:val="a"/>
    <w:next w:val="a"/>
    <w:link w:val="Char2"/>
    <w:uiPriority w:val="10"/>
    <w:qFormat/>
    <w:rsid w:val="0099544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Τίτλος Char"/>
    <w:basedOn w:val="a0"/>
    <w:link w:val="a7"/>
    <w:uiPriority w:val="10"/>
    <w:rsid w:val="00995442"/>
    <w:rPr>
      <w:rFonts w:asciiTheme="majorHAnsi" w:eastAsiaTheme="majorEastAsia" w:hAnsiTheme="majorHAnsi" w:cstheme="majorBidi"/>
      <w:color w:val="17365D" w:themeColor="text2" w:themeShade="BF"/>
      <w:spacing w:val="5"/>
      <w:kern w:val="28"/>
      <w:sz w:val="52"/>
      <w:szCs w:val="52"/>
    </w:rPr>
  </w:style>
  <w:style w:type="paragraph" w:styleId="a8">
    <w:name w:val="Intense Quote"/>
    <w:basedOn w:val="a"/>
    <w:next w:val="a"/>
    <w:link w:val="Char3"/>
    <w:uiPriority w:val="30"/>
    <w:qFormat/>
    <w:rsid w:val="00995442"/>
    <w:pPr>
      <w:pBdr>
        <w:bottom w:val="single" w:sz="4" w:space="4" w:color="4F81BD" w:themeColor="accent1"/>
      </w:pBdr>
      <w:spacing w:before="200" w:after="280"/>
      <w:ind w:left="936" w:right="936"/>
    </w:pPr>
    <w:rPr>
      <w:b/>
      <w:bCs/>
      <w:i/>
      <w:iCs/>
      <w:color w:val="4F81BD" w:themeColor="accent1"/>
    </w:rPr>
  </w:style>
  <w:style w:type="character" w:customStyle="1" w:styleId="Char3">
    <w:name w:val="Έντονο εισαγωγικό Char"/>
    <w:basedOn w:val="a0"/>
    <w:link w:val="a8"/>
    <w:uiPriority w:val="30"/>
    <w:rsid w:val="00995442"/>
    <w:rPr>
      <w:b/>
      <w:bCs/>
      <w:i/>
      <w:iCs/>
      <w:color w:val="4F81BD" w:themeColor="accent1"/>
    </w:rPr>
  </w:style>
  <w:style w:type="character" w:styleId="a9">
    <w:name w:val="Intense Reference"/>
    <w:basedOn w:val="a0"/>
    <w:uiPriority w:val="32"/>
    <w:qFormat/>
    <w:rsid w:val="00995442"/>
    <w:rPr>
      <w:b/>
      <w:bCs/>
      <w:smallCaps/>
      <w:color w:val="C0504D" w:themeColor="accent2"/>
      <w:spacing w:val="5"/>
      <w:u w:val="single"/>
    </w:rPr>
  </w:style>
  <w:style w:type="character" w:styleId="aa">
    <w:name w:val="Book Title"/>
    <w:basedOn w:val="a0"/>
    <w:uiPriority w:val="33"/>
    <w:qFormat/>
    <w:rsid w:val="00995442"/>
    <w:rPr>
      <w:b/>
      <w:bCs/>
      <w:smallCaps/>
      <w:spacing w:val="5"/>
    </w:rPr>
  </w:style>
  <w:style w:type="paragraph" w:styleId="ab">
    <w:name w:val="Subtitle"/>
    <w:basedOn w:val="a"/>
    <w:next w:val="a"/>
    <w:link w:val="Char4"/>
    <w:uiPriority w:val="11"/>
    <w:qFormat/>
    <w:rsid w:val="0099544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4">
    <w:name w:val="Υπότιτλος Char"/>
    <w:basedOn w:val="a0"/>
    <w:link w:val="ab"/>
    <w:uiPriority w:val="11"/>
    <w:rsid w:val="00995442"/>
    <w:rPr>
      <w:rFonts w:asciiTheme="majorHAnsi" w:eastAsiaTheme="majorEastAsia" w:hAnsiTheme="majorHAnsi" w:cstheme="majorBidi"/>
      <w:i/>
      <w:iCs/>
      <w:color w:val="4F81BD" w:themeColor="accent1"/>
      <w:spacing w:val="15"/>
      <w:sz w:val="24"/>
      <w:szCs w:val="24"/>
    </w:rPr>
  </w:style>
  <w:style w:type="character" w:customStyle="1" w:styleId="1Char">
    <w:name w:val="Επικεφαλίδα 1 Char"/>
    <w:basedOn w:val="a0"/>
    <w:link w:val="1"/>
    <w:uiPriority w:val="9"/>
    <w:rsid w:val="00995442"/>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995442"/>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995442"/>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rsid w:val="00995442"/>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
    <w:rsid w:val="00995442"/>
    <w:rPr>
      <w:rFonts w:asciiTheme="majorHAnsi" w:eastAsiaTheme="majorEastAsia" w:hAnsiTheme="majorHAnsi" w:cstheme="majorBidi"/>
      <w:color w:val="243F60" w:themeColor="accent1" w:themeShade="7F"/>
    </w:rPr>
  </w:style>
  <w:style w:type="table" w:styleId="ac">
    <w:name w:val="Table Grid"/>
    <w:basedOn w:val="a1"/>
    <w:uiPriority w:val="59"/>
    <w:rsid w:val="00995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Medium Grid 1 Accent 6"/>
    <w:basedOn w:val="a1"/>
    <w:uiPriority w:val="67"/>
    <w:rsid w:val="0099544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d">
    <w:name w:val="No Spacing"/>
    <w:uiPriority w:val="1"/>
    <w:qFormat/>
    <w:rsid w:val="00751DE1"/>
    <w:pPr>
      <w:spacing w:after="0" w:line="240" w:lineRule="auto"/>
    </w:pPr>
  </w:style>
  <w:style w:type="paragraph" w:customStyle="1" w:styleId="address">
    <w:name w:val="address"/>
    <w:basedOn w:val="a"/>
    <w:rsid w:val="00AC0B67"/>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F412F0"/>
    <w:rPr>
      <w:b/>
      <w:bCs/>
    </w:rPr>
  </w:style>
  <w:style w:type="character" w:styleId="af">
    <w:name w:val="Emphasis"/>
    <w:basedOn w:val="a0"/>
    <w:qFormat/>
    <w:rsid w:val="004125CF"/>
    <w:rPr>
      <w:i/>
      <w:iCs/>
    </w:rPr>
  </w:style>
</w:styles>
</file>

<file path=word/webSettings.xml><?xml version="1.0" encoding="utf-8"?>
<w:webSettings xmlns:r="http://schemas.openxmlformats.org/officeDocument/2006/relationships" xmlns:w="http://schemas.openxmlformats.org/wordprocessingml/2006/main">
  <w:divs>
    <w:div w:id="14890666">
      <w:bodyDiv w:val="1"/>
      <w:marLeft w:val="0"/>
      <w:marRight w:val="0"/>
      <w:marTop w:val="0"/>
      <w:marBottom w:val="0"/>
      <w:divBdr>
        <w:top w:val="none" w:sz="0" w:space="0" w:color="auto"/>
        <w:left w:val="none" w:sz="0" w:space="0" w:color="auto"/>
        <w:bottom w:val="none" w:sz="0" w:space="0" w:color="auto"/>
        <w:right w:val="none" w:sz="0" w:space="0" w:color="auto"/>
      </w:divBdr>
    </w:div>
    <w:div w:id="42606984">
      <w:bodyDiv w:val="1"/>
      <w:marLeft w:val="0"/>
      <w:marRight w:val="0"/>
      <w:marTop w:val="0"/>
      <w:marBottom w:val="0"/>
      <w:divBdr>
        <w:top w:val="none" w:sz="0" w:space="0" w:color="auto"/>
        <w:left w:val="none" w:sz="0" w:space="0" w:color="auto"/>
        <w:bottom w:val="none" w:sz="0" w:space="0" w:color="auto"/>
        <w:right w:val="none" w:sz="0" w:space="0" w:color="auto"/>
      </w:divBdr>
      <w:divsChild>
        <w:div w:id="995691461">
          <w:marLeft w:val="0"/>
          <w:marRight w:val="0"/>
          <w:marTop w:val="0"/>
          <w:marBottom w:val="0"/>
          <w:divBdr>
            <w:top w:val="none" w:sz="0" w:space="0" w:color="auto"/>
            <w:left w:val="none" w:sz="0" w:space="0" w:color="auto"/>
            <w:bottom w:val="none" w:sz="0" w:space="0" w:color="auto"/>
            <w:right w:val="none" w:sz="0" w:space="0" w:color="auto"/>
          </w:divBdr>
        </w:div>
      </w:divsChild>
    </w:div>
    <w:div w:id="119568603">
      <w:bodyDiv w:val="1"/>
      <w:marLeft w:val="0"/>
      <w:marRight w:val="0"/>
      <w:marTop w:val="0"/>
      <w:marBottom w:val="0"/>
      <w:divBdr>
        <w:top w:val="none" w:sz="0" w:space="0" w:color="auto"/>
        <w:left w:val="none" w:sz="0" w:space="0" w:color="auto"/>
        <w:bottom w:val="none" w:sz="0" w:space="0" w:color="auto"/>
        <w:right w:val="none" w:sz="0" w:space="0" w:color="auto"/>
      </w:divBdr>
    </w:div>
    <w:div w:id="169804730">
      <w:bodyDiv w:val="1"/>
      <w:marLeft w:val="0"/>
      <w:marRight w:val="0"/>
      <w:marTop w:val="0"/>
      <w:marBottom w:val="0"/>
      <w:divBdr>
        <w:top w:val="none" w:sz="0" w:space="0" w:color="auto"/>
        <w:left w:val="none" w:sz="0" w:space="0" w:color="auto"/>
        <w:bottom w:val="none" w:sz="0" w:space="0" w:color="auto"/>
        <w:right w:val="none" w:sz="0" w:space="0" w:color="auto"/>
      </w:divBdr>
    </w:div>
    <w:div w:id="388305051">
      <w:bodyDiv w:val="1"/>
      <w:marLeft w:val="0"/>
      <w:marRight w:val="0"/>
      <w:marTop w:val="0"/>
      <w:marBottom w:val="0"/>
      <w:divBdr>
        <w:top w:val="none" w:sz="0" w:space="0" w:color="auto"/>
        <w:left w:val="none" w:sz="0" w:space="0" w:color="auto"/>
        <w:bottom w:val="none" w:sz="0" w:space="0" w:color="auto"/>
        <w:right w:val="none" w:sz="0" w:space="0" w:color="auto"/>
      </w:divBdr>
    </w:div>
    <w:div w:id="579295685">
      <w:bodyDiv w:val="1"/>
      <w:marLeft w:val="0"/>
      <w:marRight w:val="0"/>
      <w:marTop w:val="0"/>
      <w:marBottom w:val="0"/>
      <w:divBdr>
        <w:top w:val="none" w:sz="0" w:space="0" w:color="auto"/>
        <w:left w:val="none" w:sz="0" w:space="0" w:color="auto"/>
        <w:bottom w:val="none" w:sz="0" w:space="0" w:color="auto"/>
        <w:right w:val="none" w:sz="0" w:space="0" w:color="auto"/>
      </w:divBdr>
    </w:div>
    <w:div w:id="622537723">
      <w:bodyDiv w:val="1"/>
      <w:marLeft w:val="0"/>
      <w:marRight w:val="0"/>
      <w:marTop w:val="0"/>
      <w:marBottom w:val="0"/>
      <w:divBdr>
        <w:top w:val="none" w:sz="0" w:space="0" w:color="auto"/>
        <w:left w:val="none" w:sz="0" w:space="0" w:color="auto"/>
        <w:bottom w:val="none" w:sz="0" w:space="0" w:color="auto"/>
        <w:right w:val="none" w:sz="0" w:space="0" w:color="auto"/>
      </w:divBdr>
    </w:div>
    <w:div w:id="823198942">
      <w:bodyDiv w:val="1"/>
      <w:marLeft w:val="0"/>
      <w:marRight w:val="0"/>
      <w:marTop w:val="0"/>
      <w:marBottom w:val="0"/>
      <w:divBdr>
        <w:top w:val="none" w:sz="0" w:space="0" w:color="auto"/>
        <w:left w:val="none" w:sz="0" w:space="0" w:color="auto"/>
        <w:bottom w:val="none" w:sz="0" w:space="0" w:color="auto"/>
        <w:right w:val="none" w:sz="0" w:space="0" w:color="auto"/>
      </w:divBdr>
    </w:div>
    <w:div w:id="835075178">
      <w:bodyDiv w:val="1"/>
      <w:marLeft w:val="0"/>
      <w:marRight w:val="0"/>
      <w:marTop w:val="0"/>
      <w:marBottom w:val="0"/>
      <w:divBdr>
        <w:top w:val="none" w:sz="0" w:space="0" w:color="auto"/>
        <w:left w:val="none" w:sz="0" w:space="0" w:color="auto"/>
        <w:bottom w:val="none" w:sz="0" w:space="0" w:color="auto"/>
        <w:right w:val="none" w:sz="0" w:space="0" w:color="auto"/>
      </w:divBdr>
    </w:div>
    <w:div w:id="886992543">
      <w:bodyDiv w:val="1"/>
      <w:marLeft w:val="0"/>
      <w:marRight w:val="0"/>
      <w:marTop w:val="0"/>
      <w:marBottom w:val="0"/>
      <w:divBdr>
        <w:top w:val="none" w:sz="0" w:space="0" w:color="auto"/>
        <w:left w:val="none" w:sz="0" w:space="0" w:color="auto"/>
        <w:bottom w:val="none" w:sz="0" w:space="0" w:color="auto"/>
        <w:right w:val="none" w:sz="0" w:space="0" w:color="auto"/>
      </w:divBdr>
      <w:divsChild>
        <w:div w:id="1137458278">
          <w:marLeft w:val="0"/>
          <w:marRight w:val="0"/>
          <w:marTop w:val="0"/>
          <w:marBottom w:val="0"/>
          <w:divBdr>
            <w:top w:val="none" w:sz="0" w:space="0" w:color="auto"/>
            <w:left w:val="none" w:sz="0" w:space="0" w:color="auto"/>
            <w:bottom w:val="none" w:sz="0" w:space="0" w:color="auto"/>
            <w:right w:val="none" w:sz="0" w:space="0" w:color="auto"/>
          </w:divBdr>
        </w:div>
      </w:divsChild>
    </w:div>
    <w:div w:id="891887503">
      <w:bodyDiv w:val="1"/>
      <w:marLeft w:val="0"/>
      <w:marRight w:val="0"/>
      <w:marTop w:val="0"/>
      <w:marBottom w:val="0"/>
      <w:divBdr>
        <w:top w:val="none" w:sz="0" w:space="0" w:color="auto"/>
        <w:left w:val="none" w:sz="0" w:space="0" w:color="auto"/>
        <w:bottom w:val="none" w:sz="0" w:space="0" w:color="auto"/>
        <w:right w:val="none" w:sz="0" w:space="0" w:color="auto"/>
      </w:divBdr>
      <w:divsChild>
        <w:div w:id="649943134">
          <w:marLeft w:val="0"/>
          <w:marRight w:val="0"/>
          <w:marTop w:val="0"/>
          <w:marBottom w:val="0"/>
          <w:divBdr>
            <w:top w:val="none" w:sz="0" w:space="0" w:color="auto"/>
            <w:left w:val="none" w:sz="0" w:space="0" w:color="auto"/>
            <w:bottom w:val="none" w:sz="0" w:space="0" w:color="auto"/>
            <w:right w:val="none" w:sz="0" w:space="0" w:color="auto"/>
          </w:divBdr>
        </w:div>
      </w:divsChild>
    </w:div>
    <w:div w:id="927536962">
      <w:bodyDiv w:val="1"/>
      <w:marLeft w:val="0"/>
      <w:marRight w:val="0"/>
      <w:marTop w:val="0"/>
      <w:marBottom w:val="0"/>
      <w:divBdr>
        <w:top w:val="none" w:sz="0" w:space="0" w:color="auto"/>
        <w:left w:val="none" w:sz="0" w:space="0" w:color="auto"/>
        <w:bottom w:val="none" w:sz="0" w:space="0" w:color="auto"/>
        <w:right w:val="none" w:sz="0" w:space="0" w:color="auto"/>
      </w:divBdr>
    </w:div>
    <w:div w:id="935552011">
      <w:bodyDiv w:val="1"/>
      <w:marLeft w:val="0"/>
      <w:marRight w:val="0"/>
      <w:marTop w:val="0"/>
      <w:marBottom w:val="0"/>
      <w:divBdr>
        <w:top w:val="none" w:sz="0" w:space="0" w:color="auto"/>
        <w:left w:val="none" w:sz="0" w:space="0" w:color="auto"/>
        <w:bottom w:val="none" w:sz="0" w:space="0" w:color="auto"/>
        <w:right w:val="none" w:sz="0" w:space="0" w:color="auto"/>
      </w:divBdr>
    </w:div>
    <w:div w:id="940993108">
      <w:bodyDiv w:val="1"/>
      <w:marLeft w:val="0"/>
      <w:marRight w:val="0"/>
      <w:marTop w:val="0"/>
      <w:marBottom w:val="0"/>
      <w:divBdr>
        <w:top w:val="none" w:sz="0" w:space="0" w:color="auto"/>
        <w:left w:val="none" w:sz="0" w:space="0" w:color="auto"/>
        <w:bottom w:val="none" w:sz="0" w:space="0" w:color="auto"/>
        <w:right w:val="none" w:sz="0" w:space="0" w:color="auto"/>
      </w:divBdr>
    </w:div>
    <w:div w:id="947470110">
      <w:bodyDiv w:val="1"/>
      <w:marLeft w:val="0"/>
      <w:marRight w:val="0"/>
      <w:marTop w:val="0"/>
      <w:marBottom w:val="0"/>
      <w:divBdr>
        <w:top w:val="none" w:sz="0" w:space="0" w:color="auto"/>
        <w:left w:val="none" w:sz="0" w:space="0" w:color="auto"/>
        <w:bottom w:val="none" w:sz="0" w:space="0" w:color="auto"/>
        <w:right w:val="none" w:sz="0" w:space="0" w:color="auto"/>
      </w:divBdr>
      <w:divsChild>
        <w:div w:id="345669482">
          <w:marLeft w:val="0"/>
          <w:marRight w:val="0"/>
          <w:marTop w:val="0"/>
          <w:marBottom w:val="0"/>
          <w:divBdr>
            <w:top w:val="none" w:sz="0" w:space="0" w:color="auto"/>
            <w:left w:val="none" w:sz="0" w:space="0" w:color="auto"/>
            <w:bottom w:val="none" w:sz="0" w:space="0" w:color="auto"/>
            <w:right w:val="none" w:sz="0" w:space="0" w:color="auto"/>
          </w:divBdr>
        </w:div>
      </w:divsChild>
    </w:div>
    <w:div w:id="983004902">
      <w:bodyDiv w:val="1"/>
      <w:marLeft w:val="0"/>
      <w:marRight w:val="0"/>
      <w:marTop w:val="0"/>
      <w:marBottom w:val="0"/>
      <w:divBdr>
        <w:top w:val="none" w:sz="0" w:space="0" w:color="auto"/>
        <w:left w:val="none" w:sz="0" w:space="0" w:color="auto"/>
        <w:bottom w:val="none" w:sz="0" w:space="0" w:color="auto"/>
        <w:right w:val="none" w:sz="0" w:space="0" w:color="auto"/>
      </w:divBdr>
    </w:div>
    <w:div w:id="1009597819">
      <w:bodyDiv w:val="1"/>
      <w:marLeft w:val="0"/>
      <w:marRight w:val="0"/>
      <w:marTop w:val="0"/>
      <w:marBottom w:val="0"/>
      <w:divBdr>
        <w:top w:val="none" w:sz="0" w:space="0" w:color="auto"/>
        <w:left w:val="none" w:sz="0" w:space="0" w:color="auto"/>
        <w:bottom w:val="none" w:sz="0" w:space="0" w:color="auto"/>
        <w:right w:val="none" w:sz="0" w:space="0" w:color="auto"/>
      </w:divBdr>
      <w:divsChild>
        <w:div w:id="639967676">
          <w:marLeft w:val="0"/>
          <w:marRight w:val="0"/>
          <w:marTop w:val="0"/>
          <w:marBottom w:val="0"/>
          <w:divBdr>
            <w:top w:val="none" w:sz="0" w:space="0" w:color="auto"/>
            <w:left w:val="none" w:sz="0" w:space="0" w:color="auto"/>
            <w:bottom w:val="none" w:sz="0" w:space="0" w:color="auto"/>
            <w:right w:val="none" w:sz="0" w:space="0" w:color="auto"/>
          </w:divBdr>
        </w:div>
      </w:divsChild>
    </w:div>
    <w:div w:id="1055399088">
      <w:bodyDiv w:val="1"/>
      <w:marLeft w:val="0"/>
      <w:marRight w:val="0"/>
      <w:marTop w:val="0"/>
      <w:marBottom w:val="0"/>
      <w:divBdr>
        <w:top w:val="none" w:sz="0" w:space="0" w:color="auto"/>
        <w:left w:val="none" w:sz="0" w:space="0" w:color="auto"/>
        <w:bottom w:val="none" w:sz="0" w:space="0" w:color="auto"/>
        <w:right w:val="none" w:sz="0" w:space="0" w:color="auto"/>
      </w:divBdr>
    </w:div>
    <w:div w:id="1172181611">
      <w:bodyDiv w:val="1"/>
      <w:marLeft w:val="0"/>
      <w:marRight w:val="0"/>
      <w:marTop w:val="0"/>
      <w:marBottom w:val="0"/>
      <w:divBdr>
        <w:top w:val="none" w:sz="0" w:space="0" w:color="auto"/>
        <w:left w:val="none" w:sz="0" w:space="0" w:color="auto"/>
        <w:bottom w:val="none" w:sz="0" w:space="0" w:color="auto"/>
        <w:right w:val="none" w:sz="0" w:space="0" w:color="auto"/>
      </w:divBdr>
    </w:div>
    <w:div w:id="1359816717">
      <w:bodyDiv w:val="1"/>
      <w:marLeft w:val="0"/>
      <w:marRight w:val="0"/>
      <w:marTop w:val="0"/>
      <w:marBottom w:val="0"/>
      <w:divBdr>
        <w:top w:val="none" w:sz="0" w:space="0" w:color="auto"/>
        <w:left w:val="none" w:sz="0" w:space="0" w:color="auto"/>
        <w:bottom w:val="none" w:sz="0" w:space="0" w:color="auto"/>
        <w:right w:val="none" w:sz="0" w:space="0" w:color="auto"/>
      </w:divBdr>
    </w:div>
    <w:div w:id="1491215371">
      <w:bodyDiv w:val="1"/>
      <w:marLeft w:val="0"/>
      <w:marRight w:val="0"/>
      <w:marTop w:val="0"/>
      <w:marBottom w:val="0"/>
      <w:divBdr>
        <w:top w:val="none" w:sz="0" w:space="0" w:color="auto"/>
        <w:left w:val="none" w:sz="0" w:space="0" w:color="auto"/>
        <w:bottom w:val="none" w:sz="0" w:space="0" w:color="auto"/>
        <w:right w:val="none" w:sz="0" w:space="0" w:color="auto"/>
      </w:divBdr>
      <w:divsChild>
        <w:div w:id="186914102">
          <w:marLeft w:val="0"/>
          <w:marRight w:val="0"/>
          <w:marTop w:val="0"/>
          <w:marBottom w:val="0"/>
          <w:divBdr>
            <w:top w:val="none" w:sz="0" w:space="0" w:color="auto"/>
            <w:left w:val="none" w:sz="0" w:space="0" w:color="auto"/>
            <w:bottom w:val="none" w:sz="0" w:space="0" w:color="auto"/>
            <w:right w:val="none" w:sz="0" w:space="0" w:color="auto"/>
          </w:divBdr>
        </w:div>
      </w:divsChild>
    </w:div>
    <w:div w:id="1575167113">
      <w:bodyDiv w:val="1"/>
      <w:marLeft w:val="0"/>
      <w:marRight w:val="0"/>
      <w:marTop w:val="0"/>
      <w:marBottom w:val="0"/>
      <w:divBdr>
        <w:top w:val="none" w:sz="0" w:space="0" w:color="auto"/>
        <w:left w:val="none" w:sz="0" w:space="0" w:color="auto"/>
        <w:bottom w:val="none" w:sz="0" w:space="0" w:color="auto"/>
        <w:right w:val="none" w:sz="0" w:space="0" w:color="auto"/>
      </w:divBdr>
    </w:div>
    <w:div w:id="1625841168">
      <w:bodyDiv w:val="1"/>
      <w:marLeft w:val="0"/>
      <w:marRight w:val="0"/>
      <w:marTop w:val="0"/>
      <w:marBottom w:val="0"/>
      <w:divBdr>
        <w:top w:val="none" w:sz="0" w:space="0" w:color="auto"/>
        <w:left w:val="none" w:sz="0" w:space="0" w:color="auto"/>
        <w:bottom w:val="none" w:sz="0" w:space="0" w:color="auto"/>
        <w:right w:val="none" w:sz="0" w:space="0" w:color="auto"/>
      </w:divBdr>
    </w:div>
    <w:div w:id="1868712801">
      <w:bodyDiv w:val="1"/>
      <w:marLeft w:val="0"/>
      <w:marRight w:val="0"/>
      <w:marTop w:val="0"/>
      <w:marBottom w:val="0"/>
      <w:divBdr>
        <w:top w:val="none" w:sz="0" w:space="0" w:color="auto"/>
        <w:left w:val="none" w:sz="0" w:space="0" w:color="auto"/>
        <w:bottom w:val="none" w:sz="0" w:space="0" w:color="auto"/>
        <w:right w:val="none" w:sz="0" w:space="0" w:color="auto"/>
      </w:divBdr>
    </w:div>
    <w:div w:id="1891575916">
      <w:bodyDiv w:val="1"/>
      <w:marLeft w:val="0"/>
      <w:marRight w:val="0"/>
      <w:marTop w:val="0"/>
      <w:marBottom w:val="0"/>
      <w:divBdr>
        <w:top w:val="none" w:sz="0" w:space="0" w:color="auto"/>
        <w:left w:val="none" w:sz="0" w:space="0" w:color="auto"/>
        <w:bottom w:val="none" w:sz="0" w:space="0" w:color="auto"/>
        <w:right w:val="none" w:sz="0" w:space="0" w:color="auto"/>
      </w:divBdr>
    </w:div>
    <w:div w:id="2060322372">
      <w:bodyDiv w:val="1"/>
      <w:marLeft w:val="0"/>
      <w:marRight w:val="0"/>
      <w:marTop w:val="0"/>
      <w:marBottom w:val="0"/>
      <w:divBdr>
        <w:top w:val="none" w:sz="0" w:space="0" w:color="auto"/>
        <w:left w:val="none" w:sz="0" w:space="0" w:color="auto"/>
        <w:bottom w:val="none" w:sz="0" w:space="0" w:color="auto"/>
        <w:right w:val="none" w:sz="0" w:space="0" w:color="auto"/>
      </w:divBdr>
    </w:div>
    <w:div w:id="213078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microsoft.com/office/2007/relationships/stylesWithEffects" Target="stylesWithEffect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ΦΙΛΕΛΛΗΝΩΝ 17 , ΤΚ. 105 57 ΑΘΗΝΑ, ΤΗΛ: 211 4113190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15ADAE-FEFB-4713-B55B-EE7909B43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5</Pages>
  <Words>1487</Words>
  <Characters>8031</Characters>
  <Application>Microsoft Office Word</Application>
  <DocSecurity>0</DocSecurity>
  <Lines>66</Lines>
  <Paragraphs>18</Paragraphs>
  <ScaleCrop>false</ScaleCrop>
  <HeadingPairs>
    <vt:vector size="2" baseType="variant">
      <vt:variant>
        <vt:lpstr>Τίτλος</vt:lpstr>
      </vt:variant>
      <vt:variant>
        <vt:i4>1</vt:i4>
      </vt:variant>
    </vt:vector>
  </HeadingPairs>
  <TitlesOfParts>
    <vt:vector size="1" baseType="lpstr">
      <vt:lpstr/>
    </vt:vector>
  </TitlesOfParts>
  <Company>Κεντρικά Γραφεία: ΦΙΛΕΛΛΗΝΩΝ 17 , ΤΚ. 105 57 ΑΘΗΝΑ, ΤΗΛ: 211 4113190 –          211 4113191 ΦΑΞ:211 4113191 E mail: info@travel-time.gr   www.travel-time.gr                          Υποκατάστημα:  ΑΓ.ΚΩΝΣΤΑΝΤΙΝΟΥ 05, ΤΚ 185 31 ΠΕΙΡΑΙΑΣ  ΤΗΛ: 210 3245661 –   210 3246771 ΦΑΞ: 210 3246771 E mail: piraeus@travel-time.gr    www.travel-time.gr</Company>
  <LinksUpToDate>false</LinksUpToDate>
  <CharactersWithSpaces>9500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vspiliopoulos</dc:creator>
  <cp:lastModifiedBy>john kydoniefs</cp:lastModifiedBy>
  <cp:revision>11</cp:revision>
  <cp:lastPrinted>2016-05-06T10:07:00Z</cp:lastPrinted>
  <dcterms:created xsi:type="dcterms:W3CDTF">2016-05-13T19:59:00Z</dcterms:created>
  <dcterms:modified xsi:type="dcterms:W3CDTF">2016-09-10T18:49:00Z</dcterms:modified>
</cp:coreProperties>
</file>